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Layout w:type="fixed"/>
        <w:tblLook w:val="0000"/>
      </w:tblPr>
      <w:tblGrid>
        <w:gridCol w:w="6407"/>
        <w:gridCol w:w="3514"/>
      </w:tblGrid>
      <w:tr w:rsidR="0074771E">
        <w:tc>
          <w:tcPr>
            <w:tcW w:w="6407" w:type="dxa"/>
          </w:tcPr>
          <w:p w:rsidR="0074771E" w:rsidRDefault="0074771E" w:rsidP="002C3559">
            <w:pPr>
              <w:pStyle w:val="13"/>
            </w:pPr>
            <w:r>
              <w:t>ГОСУДарственн</w:t>
            </w:r>
            <w:r w:rsidR="002C3559">
              <w:t>ый</w:t>
            </w:r>
            <w:r>
              <w:t xml:space="preserve"> </w:t>
            </w:r>
            <w:r w:rsidR="00634569">
              <w:t xml:space="preserve"> </w:t>
            </w:r>
            <w:r>
              <w:t>стандарт  Республики  Беларусь</w:t>
            </w:r>
          </w:p>
        </w:tc>
        <w:tc>
          <w:tcPr>
            <w:tcW w:w="3514" w:type="dxa"/>
          </w:tcPr>
          <w:p w:rsidR="0074771E" w:rsidRPr="00D57914" w:rsidRDefault="00727E98" w:rsidP="00032B18">
            <w:pPr>
              <w:pStyle w:val="-"/>
              <w:ind w:right="-76"/>
              <w:jc w:val="left"/>
              <w:rPr>
                <w:spacing w:val="0"/>
                <w:sz w:val="32"/>
                <w:szCs w:val="32"/>
                <w:highlight w:val="yellow"/>
              </w:rPr>
            </w:pPr>
            <w:r w:rsidRPr="00727E98">
              <w:rPr>
                <w:noProof/>
                <w:spacing w:val="0"/>
              </w:rPr>
              <w:pict>
                <v:rect id="_x0000_s2512" style="position:absolute;margin-left:79.35pt;margin-top:-41.5pt;width:95.25pt;height:27.8pt;z-index:251661824;mso-position-horizontal-relative:text;mso-position-vertical-relative:text" strokecolor="white"/>
              </w:pict>
            </w:r>
            <w:r w:rsidR="00FA7311">
              <w:rPr>
                <w:spacing w:val="0"/>
              </w:rPr>
              <w:t xml:space="preserve">      </w:t>
            </w:r>
            <w:r w:rsidR="00CF59B2">
              <w:rPr>
                <w:spacing w:val="0"/>
              </w:rPr>
              <w:t xml:space="preserve"> </w:t>
            </w:r>
            <w:r w:rsidR="00AA439B" w:rsidRPr="00D57914">
              <w:rPr>
                <w:spacing w:val="0"/>
                <w:sz w:val="32"/>
                <w:szCs w:val="32"/>
              </w:rPr>
              <w:t>СТБ</w:t>
            </w:r>
            <w:r w:rsidR="00CF59B2" w:rsidRPr="00D57914">
              <w:rPr>
                <w:spacing w:val="0"/>
                <w:sz w:val="32"/>
                <w:szCs w:val="32"/>
              </w:rPr>
              <w:t>/</w:t>
            </w:r>
            <w:r w:rsidR="00032B18">
              <w:rPr>
                <w:spacing w:val="0"/>
                <w:sz w:val="32"/>
                <w:szCs w:val="32"/>
              </w:rPr>
              <w:t>ОР</w:t>
            </w:r>
            <w:r w:rsidR="00FA7311" w:rsidRPr="00D57914"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74771E">
        <w:tc>
          <w:tcPr>
            <w:tcW w:w="6407" w:type="dxa"/>
          </w:tcPr>
          <w:p w:rsidR="0074771E" w:rsidRDefault="00727E98" w:rsidP="0074771E">
            <w:pPr>
              <w:pStyle w:val="13"/>
            </w:pPr>
            <w:r>
              <w:rPr>
                <w:noProof/>
              </w:rPr>
              <w:pict>
                <v:group id="_x0000_s2437" style="position:absolute;margin-left:-2.5pt;margin-top:8pt;width:538.6pt;height:4.9pt;z-index:251652608;mso-position-horizontal-relative:text;mso-position-vertical-relative:text" coordorigin="1704,1786" coordsize="9240,98" o:allowincell="f">
                  <v:line id="_x0000_s2438" style="position:absolute;flip:y" from="1704,1884" to="10944,1884" strokeweight="2.25pt"/>
                  <v:line id="_x0000_s2439" style="position:absolute;flip:y" from="1706,1786" to="10930,1790" strokeweight=".85pt"/>
                </v:group>
              </w:pict>
            </w:r>
          </w:p>
        </w:tc>
        <w:tc>
          <w:tcPr>
            <w:tcW w:w="3514" w:type="dxa"/>
          </w:tcPr>
          <w:p w:rsidR="0074771E" w:rsidRDefault="0074771E" w:rsidP="0074771E">
            <w:pPr>
              <w:pStyle w:val="13"/>
            </w:pPr>
          </w:p>
        </w:tc>
      </w:tr>
    </w:tbl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Pr="0003393D" w:rsidRDefault="0074771E" w:rsidP="0074771E">
      <w:pPr>
        <w:rPr>
          <w:rFonts w:ascii="Arial" w:hAnsi="Arial" w:cs="Arial"/>
        </w:rPr>
      </w:pPr>
    </w:p>
    <w:p w:rsidR="0074771E" w:rsidRDefault="0074771E" w:rsidP="0074771E">
      <w:pPr>
        <w:rPr>
          <w:rFonts w:ascii="Arial" w:hAnsi="Arial" w:cs="Arial"/>
        </w:rPr>
      </w:pPr>
    </w:p>
    <w:p w:rsidR="0074771E" w:rsidRDefault="009202F2" w:rsidP="0074771E">
      <w:pPr>
        <w:rPr>
          <w:rFonts w:ascii="Arial" w:hAnsi="Arial" w:cs="Arial"/>
          <w:b/>
          <w:sz w:val="32"/>
          <w:szCs w:val="32"/>
        </w:rPr>
      </w:pPr>
      <w:r w:rsidRPr="009202F2">
        <w:rPr>
          <w:rFonts w:ascii="Arial" w:hAnsi="Arial" w:cs="Arial"/>
          <w:b/>
          <w:sz w:val="32"/>
          <w:szCs w:val="32"/>
        </w:rPr>
        <w:t>Унифицированная система управления, контроля и учета информации инженерных систем</w:t>
      </w:r>
      <w:r w:rsidR="00B5594F">
        <w:rPr>
          <w:rFonts w:ascii="Arial" w:hAnsi="Arial" w:cs="Arial"/>
          <w:b/>
          <w:sz w:val="32"/>
          <w:szCs w:val="32"/>
        </w:rPr>
        <w:t xml:space="preserve"> </w:t>
      </w:r>
      <w:r w:rsidR="00B5594F">
        <w:rPr>
          <w:rFonts w:ascii="Arial" w:hAnsi="Arial" w:cs="Arial"/>
          <w:b/>
          <w:sz w:val="32"/>
          <w:szCs w:val="32"/>
        </w:rPr>
        <w:br/>
        <w:t>интеллектуальных зданий</w:t>
      </w:r>
    </w:p>
    <w:p w:rsidR="009202F2" w:rsidRPr="009202F2" w:rsidRDefault="009202F2" w:rsidP="0074771E">
      <w:pPr>
        <w:rPr>
          <w:rFonts w:ascii="Arial" w:hAnsi="Arial" w:cs="Arial"/>
          <w:b/>
          <w:sz w:val="8"/>
          <w:szCs w:val="8"/>
        </w:rPr>
      </w:pPr>
    </w:p>
    <w:p w:rsidR="0074771E" w:rsidRPr="00C10B17" w:rsidRDefault="00B44993" w:rsidP="0074771E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 ЭЛЕКТРОСВЯЗИ ДИСТАНЦИОННОГО СЪЕМА</w:t>
      </w:r>
    </w:p>
    <w:p w:rsidR="0074771E" w:rsidRPr="0074771E" w:rsidRDefault="0074771E" w:rsidP="0074771E">
      <w:pPr>
        <w:pStyle w:val="ad"/>
        <w:spacing w:line="240" w:lineRule="auto"/>
        <w:jc w:val="left"/>
        <w:rPr>
          <w:b/>
          <w:sz w:val="8"/>
          <w:szCs w:val="8"/>
        </w:rPr>
      </w:pPr>
    </w:p>
    <w:p w:rsidR="0074771E" w:rsidRPr="00602496" w:rsidRDefault="003068D8" w:rsidP="0074771E">
      <w:pPr>
        <w:pStyle w:val="ad"/>
        <w:spacing w:line="240" w:lineRule="auto"/>
        <w:jc w:val="left"/>
      </w:pPr>
      <w:r>
        <w:rPr>
          <w:b/>
        </w:rPr>
        <w:t>Обмен</w:t>
      </w:r>
      <w:r w:rsidR="009202F2">
        <w:rPr>
          <w:b/>
        </w:rPr>
        <w:t xml:space="preserve"> данны</w:t>
      </w:r>
      <w:r>
        <w:rPr>
          <w:b/>
        </w:rPr>
        <w:t>ми</w:t>
      </w:r>
      <w:r w:rsidR="00F708AF">
        <w:rPr>
          <w:b/>
        </w:rPr>
        <w:t xml:space="preserve"> верхнего уровня</w:t>
      </w:r>
    </w:p>
    <w:p w:rsid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74771E" w:rsidRPr="0074771E" w:rsidRDefault="0074771E" w:rsidP="0074771E">
      <w:pPr>
        <w:pStyle w:val="ad"/>
        <w:spacing w:line="240" w:lineRule="auto"/>
        <w:jc w:val="left"/>
        <w:rPr>
          <w:sz w:val="24"/>
          <w:szCs w:val="24"/>
        </w:rPr>
      </w:pPr>
    </w:p>
    <w:p w:rsidR="009202F2" w:rsidRDefault="00C10B17" w:rsidP="009202F2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У</w:t>
      </w:r>
      <w:r w:rsidR="009202F2" w:rsidRPr="009202F2">
        <w:rPr>
          <w:rFonts w:ascii="Arial" w:hAnsi="Arial" w:cs="Arial"/>
          <w:b/>
          <w:sz w:val="32"/>
          <w:szCs w:val="32"/>
        </w:rPr>
        <w:t>ніфікаваная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сістэма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кіравання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кантролю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ўліку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інфармацыі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інжынерных</w:t>
      </w:r>
      <w:proofErr w:type="spellEnd"/>
      <w:r w:rsidR="009202F2" w:rsidRPr="009202F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202F2" w:rsidRPr="009202F2">
        <w:rPr>
          <w:rFonts w:ascii="Arial" w:hAnsi="Arial" w:cs="Arial"/>
          <w:b/>
          <w:sz w:val="32"/>
          <w:szCs w:val="32"/>
        </w:rPr>
        <w:t>сістэм</w:t>
      </w:r>
      <w:proofErr w:type="spellEnd"/>
    </w:p>
    <w:p w:rsidR="00B5594F" w:rsidRPr="00B5594F" w:rsidRDefault="00B44E50" w:rsidP="009202F2">
      <w:pPr>
        <w:rPr>
          <w:rFonts w:ascii="Arial" w:hAnsi="Arial" w:cs="Arial"/>
          <w:b/>
          <w:sz w:val="32"/>
          <w:szCs w:val="32"/>
        </w:rPr>
      </w:pPr>
      <w:proofErr w:type="spellStart"/>
      <w:r w:rsidRPr="009202F2">
        <w:rPr>
          <w:rFonts w:ascii="Arial" w:hAnsi="Arial" w:cs="Arial"/>
          <w:b/>
          <w:sz w:val="32"/>
          <w:szCs w:val="32"/>
        </w:rPr>
        <w:t>і</w:t>
      </w:r>
      <w:r w:rsidR="00B5594F" w:rsidRPr="009202F2">
        <w:rPr>
          <w:rFonts w:ascii="Arial" w:hAnsi="Arial" w:cs="Arial"/>
          <w:b/>
          <w:sz w:val="32"/>
          <w:szCs w:val="32"/>
        </w:rPr>
        <w:t>н</w:t>
      </w:r>
      <w:r w:rsidR="00B5594F">
        <w:rPr>
          <w:rFonts w:ascii="Arial" w:hAnsi="Arial" w:cs="Arial"/>
          <w:b/>
          <w:sz w:val="32"/>
          <w:szCs w:val="32"/>
        </w:rPr>
        <w:t>тэлектуальных</w:t>
      </w:r>
      <w:proofErr w:type="spellEnd"/>
      <w:r w:rsidR="00B559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5594F">
        <w:rPr>
          <w:rFonts w:ascii="Arial" w:hAnsi="Arial" w:cs="Arial"/>
          <w:b/>
          <w:sz w:val="32"/>
          <w:szCs w:val="32"/>
        </w:rPr>
        <w:t>будынка</w:t>
      </w:r>
      <w:r w:rsidR="00B5594F" w:rsidRPr="009202F2">
        <w:rPr>
          <w:rFonts w:ascii="Arial" w:hAnsi="Arial" w:cs="Arial"/>
          <w:b/>
          <w:sz w:val="32"/>
          <w:szCs w:val="32"/>
        </w:rPr>
        <w:t>ў</w:t>
      </w:r>
      <w:proofErr w:type="spellEnd"/>
    </w:p>
    <w:p w:rsidR="00372D0A" w:rsidRPr="0074771E" w:rsidRDefault="00372D0A" w:rsidP="00372D0A">
      <w:pPr>
        <w:pStyle w:val="ad"/>
        <w:spacing w:line="240" w:lineRule="auto"/>
        <w:jc w:val="left"/>
        <w:rPr>
          <w:b/>
          <w:sz w:val="8"/>
          <w:szCs w:val="8"/>
        </w:rPr>
      </w:pPr>
    </w:p>
    <w:p w:rsidR="00B44993" w:rsidRPr="00C10B17" w:rsidRDefault="00B44993" w:rsidP="00B44993">
      <w:pPr>
        <w:pStyle w:val="ad"/>
        <w:spacing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АБСТАЛЯВАННЕ ЭЛЕКТРАСУВЯЗ</w:t>
      </w:r>
      <w:proofErr w:type="gramStart"/>
      <w:r>
        <w:rPr>
          <w:b/>
          <w:sz w:val="36"/>
          <w:szCs w:val="36"/>
          <w:lang w:val="en-US"/>
        </w:rPr>
        <w:t>I</w:t>
      </w:r>
      <w:proofErr w:type="gramEnd"/>
      <w:r w:rsidR="00B5594F">
        <w:rPr>
          <w:b/>
          <w:sz w:val="36"/>
          <w:szCs w:val="36"/>
        </w:rPr>
        <w:t xml:space="preserve"> ДЫСТАНЦЫЙНАГА ЗДЫМУ </w:t>
      </w:r>
    </w:p>
    <w:p w:rsidR="0074771E" w:rsidRPr="00D910D3" w:rsidRDefault="0074771E" w:rsidP="0074771E">
      <w:pPr>
        <w:pStyle w:val="ad"/>
        <w:spacing w:line="240" w:lineRule="auto"/>
        <w:jc w:val="left"/>
        <w:rPr>
          <w:b/>
          <w:sz w:val="8"/>
          <w:szCs w:val="8"/>
          <w:lang w:val="be-BY"/>
        </w:rPr>
      </w:pPr>
    </w:p>
    <w:p w:rsidR="009202F2" w:rsidRPr="009202F2" w:rsidRDefault="003068D8" w:rsidP="009202F2">
      <w:pPr>
        <w:pStyle w:val="ad"/>
        <w:spacing w:line="240" w:lineRule="auto"/>
        <w:jc w:val="left"/>
        <w:rPr>
          <w:b/>
        </w:rPr>
      </w:pPr>
      <w:proofErr w:type="spellStart"/>
      <w:r>
        <w:rPr>
          <w:b/>
        </w:rPr>
        <w:t>Абмен</w:t>
      </w:r>
      <w:proofErr w:type="spellEnd"/>
      <w:r w:rsidR="009202F2" w:rsidRPr="009202F2">
        <w:rPr>
          <w:b/>
        </w:rPr>
        <w:t xml:space="preserve"> </w:t>
      </w:r>
      <w:proofErr w:type="spellStart"/>
      <w:r w:rsidR="009202F2" w:rsidRPr="009202F2">
        <w:rPr>
          <w:b/>
        </w:rPr>
        <w:t>дадзены</w:t>
      </w:r>
      <w:r>
        <w:rPr>
          <w:b/>
        </w:rPr>
        <w:t>м</w:t>
      </w:r>
      <w:r w:rsidRPr="003068D8">
        <w:rPr>
          <w:b/>
        </w:rPr>
        <w:t>і</w:t>
      </w:r>
      <w:proofErr w:type="spellEnd"/>
      <w:r w:rsidR="00F708AF">
        <w:rPr>
          <w:b/>
        </w:rPr>
        <w:t xml:space="preserve"> </w:t>
      </w:r>
      <w:proofErr w:type="spellStart"/>
      <w:r w:rsidR="00F708AF">
        <w:rPr>
          <w:b/>
        </w:rPr>
        <w:t>верхняга</w:t>
      </w:r>
      <w:proofErr w:type="spellEnd"/>
      <w:r w:rsidR="00F708AF">
        <w:rPr>
          <w:b/>
        </w:rPr>
        <w:t xml:space="preserve"> </w:t>
      </w:r>
      <w:proofErr w:type="spellStart"/>
      <w:r w:rsidR="00F708AF" w:rsidRPr="00F708AF">
        <w:rPr>
          <w:b/>
        </w:rPr>
        <w:t>ўзровеня</w:t>
      </w:r>
      <w:proofErr w:type="spellEnd"/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  <w:rPr>
          <w:b/>
          <w:sz w:val="32"/>
          <w:szCs w:val="32"/>
        </w:rPr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Default="00C225BD" w:rsidP="00C225BD">
      <w:pPr>
        <w:pStyle w:val="ad"/>
        <w:jc w:val="both"/>
      </w:pPr>
    </w:p>
    <w:p w:rsidR="00C225BD" w:rsidRPr="001A14CE" w:rsidRDefault="00C225BD" w:rsidP="00C225BD">
      <w:pPr>
        <w:pStyle w:val="ad"/>
        <w:jc w:val="both"/>
        <w:rPr>
          <w:i/>
          <w:sz w:val="22"/>
          <w:szCs w:val="22"/>
        </w:rPr>
      </w:pPr>
      <w:r w:rsidRPr="001E37B3">
        <w:rPr>
          <w:i/>
          <w:sz w:val="22"/>
          <w:szCs w:val="22"/>
        </w:rPr>
        <w:t>Настоящий проект стандарта не подлежит применению до его утверждения</w:t>
      </w:r>
    </w:p>
    <w:p w:rsidR="00C225BD" w:rsidRDefault="00C225BD" w:rsidP="00C225BD">
      <w:pPr>
        <w:pStyle w:val="ad"/>
        <w:jc w:val="both"/>
        <w:rPr>
          <w:sz w:val="22"/>
          <w:szCs w:val="22"/>
        </w:rPr>
      </w:pPr>
    </w:p>
    <w:p w:rsidR="00C225BD" w:rsidRDefault="00C225BD" w:rsidP="00C225BD">
      <w:pPr>
        <w:pStyle w:val="ad"/>
        <w:rPr>
          <w:i/>
          <w:sz w:val="24"/>
          <w:szCs w:val="24"/>
        </w:rPr>
      </w:pPr>
    </w:p>
    <w:p w:rsidR="00C225BD" w:rsidRDefault="00C225BD" w:rsidP="00C225BD">
      <w:pPr>
        <w:pStyle w:val="ad"/>
        <w:jc w:val="both"/>
      </w:pPr>
    </w:p>
    <w:p w:rsidR="00C225BD" w:rsidRDefault="001B64E6" w:rsidP="00C225BD">
      <w:pPr>
        <w:pStyle w:val="ad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260350</wp:posOffset>
            </wp:positionV>
            <wp:extent cx="1009650" cy="876300"/>
            <wp:effectExtent l="19050" t="0" r="0" b="0"/>
            <wp:wrapNone/>
            <wp:docPr id="1526" name="Рисунок 34" descr="картинка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а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E98">
        <w:rPr>
          <w:noProof/>
        </w:rPr>
        <w:pict>
          <v:line id="_x0000_s2510" style="position:absolute;left:0;text-align:left;flip:y;z-index:251659776;mso-position-horizontal-relative:text;mso-position-vertical-relative:text" from="0,11.4pt" to="530.25pt,12.15pt" strokeweight="3pt">
            <w10:wrap type="square"/>
          </v:line>
        </w:pict>
      </w:r>
      <w:r w:rsidR="00727E98">
        <w:rPr>
          <w:noProof/>
        </w:rPr>
        <w:pict>
          <v:line id="_x0000_s2509" style="position:absolute;left:0;text-align:left;flip:y;z-index:251658752;mso-position-horizontal-relative:text;mso-position-vertical-relative:text" from="0,2.4pt" to="532.5pt,3.15pt">
            <w10:wrap type="square"/>
          </v:line>
        </w:pict>
      </w:r>
      <w:r w:rsidR="00C225BD">
        <w:t xml:space="preserve">                              </w:t>
      </w:r>
    </w:p>
    <w:p w:rsidR="00C225BD" w:rsidRDefault="00C225BD" w:rsidP="00C225BD">
      <w:pPr>
        <w:pStyle w:val="a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225BD" w:rsidRPr="00D57914" w:rsidRDefault="00C225BD" w:rsidP="00C225BD">
      <w:pPr>
        <w:pStyle w:val="ad"/>
        <w:spacing w:line="240" w:lineRule="auto"/>
        <w:ind w:left="7788" w:right="-427" w:firstLine="708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>Госстандарт</w:t>
      </w:r>
    </w:p>
    <w:p w:rsidR="00C225BD" w:rsidRPr="00D57914" w:rsidRDefault="00C225BD" w:rsidP="00C225BD">
      <w:pPr>
        <w:pStyle w:val="ad"/>
        <w:spacing w:line="240" w:lineRule="auto"/>
        <w:ind w:left="8496"/>
        <w:jc w:val="both"/>
        <w:rPr>
          <w:b/>
          <w:sz w:val="24"/>
          <w:szCs w:val="24"/>
        </w:rPr>
      </w:pPr>
      <w:r w:rsidRPr="00D5791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Минск</w:t>
      </w:r>
    </w:p>
    <w:p w:rsidR="0074771E" w:rsidRDefault="00727E98" w:rsidP="008D46C6">
      <w:pPr>
        <w:pStyle w:val="af"/>
        <w:rPr>
          <w:rFonts w:ascii="Arial" w:hAnsi="Arial" w:cs="Arial"/>
          <w:sz w:val="16"/>
          <w:szCs w:val="16"/>
        </w:rPr>
      </w:pPr>
      <w:r w:rsidRPr="00727E98">
        <w:rPr>
          <w:noProof/>
        </w:rPr>
        <w:pict>
          <v:rect id="_x0000_s2513" style="position:absolute;left:0;text-align:left;margin-left:467.95pt;margin-top:28.9pt;width:27pt;height:27.75pt;z-index:251662848" strokecolor="white"/>
        </w:pict>
      </w:r>
    </w:p>
    <w:p w:rsidR="0074771E" w:rsidRPr="00341B29" w:rsidRDefault="00727E98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pict>
          <v:line id="_x0000_s2521" style="position:absolute;left:0;text-align:left;z-index:251665920" from="-.05pt,-8.75pt" to="481.45pt,-8.75pt">
            <w10:anchorlock/>
          </v:line>
        </w:pict>
      </w:r>
      <w:r w:rsidR="0074771E" w:rsidRPr="001E37B3">
        <w:rPr>
          <w:rFonts w:ascii="Arial" w:hAnsi="Arial" w:cs="Arial"/>
          <w:sz w:val="20"/>
        </w:rPr>
        <w:t xml:space="preserve">УДК </w:t>
      </w:r>
      <w:r w:rsidR="00320D72" w:rsidRPr="001E37B3">
        <w:rPr>
          <w:rFonts w:ascii="Arial" w:hAnsi="Arial" w:cs="Arial"/>
          <w:sz w:val="20"/>
        </w:rPr>
        <w:t xml:space="preserve">                                                             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                          </w:t>
      </w:r>
      <w:r w:rsidR="0074771E" w:rsidRPr="001E37B3">
        <w:rPr>
          <w:rFonts w:ascii="Arial" w:hAnsi="Arial" w:cs="Arial"/>
          <w:sz w:val="20"/>
        </w:rPr>
        <w:t xml:space="preserve">   МКС </w:t>
      </w:r>
      <w:r w:rsidR="00C10B17" w:rsidRPr="00C10B17">
        <w:rPr>
          <w:rFonts w:ascii="Arial" w:hAnsi="Arial" w:cs="Arial"/>
          <w:sz w:val="20"/>
        </w:rPr>
        <w:t>33.040</w:t>
      </w:r>
      <w:r w:rsidR="0074771E" w:rsidRPr="001E37B3">
        <w:rPr>
          <w:rFonts w:ascii="Arial" w:hAnsi="Arial" w:cs="Arial"/>
          <w:sz w:val="20"/>
        </w:rPr>
        <w:t xml:space="preserve">      </w:t>
      </w:r>
      <w:r w:rsidR="0076583D" w:rsidRPr="001E37B3">
        <w:rPr>
          <w:rFonts w:ascii="Arial" w:hAnsi="Arial" w:cs="Arial"/>
          <w:sz w:val="20"/>
        </w:rPr>
        <w:t xml:space="preserve"> </w:t>
      </w:r>
      <w:r w:rsidR="0074771E" w:rsidRPr="001E37B3">
        <w:rPr>
          <w:rFonts w:ascii="Arial" w:hAnsi="Arial" w:cs="Arial"/>
          <w:sz w:val="20"/>
        </w:rPr>
        <w:t xml:space="preserve">   </w:t>
      </w:r>
      <w:r w:rsidR="0076583D" w:rsidRPr="001E37B3">
        <w:rPr>
          <w:rFonts w:ascii="Arial" w:hAnsi="Arial" w:cs="Arial"/>
          <w:sz w:val="20"/>
        </w:rPr>
        <w:t xml:space="preserve">  </w:t>
      </w:r>
      <w:r w:rsidR="0074771E" w:rsidRPr="001E37B3">
        <w:rPr>
          <w:rFonts w:ascii="Arial" w:hAnsi="Arial" w:cs="Arial"/>
          <w:sz w:val="20"/>
        </w:rPr>
        <w:t xml:space="preserve">                     КП </w:t>
      </w:r>
    </w:p>
    <w:p w:rsidR="0074771E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b/>
          <w:sz w:val="6"/>
          <w:szCs w:val="6"/>
        </w:rPr>
      </w:pPr>
    </w:p>
    <w:p w:rsidR="00F07062" w:rsidRPr="00341B29" w:rsidRDefault="0074771E" w:rsidP="0074771E">
      <w:pPr>
        <w:pStyle w:val="af"/>
        <w:tabs>
          <w:tab w:val="clear" w:pos="4677"/>
          <w:tab w:val="clear" w:pos="9355"/>
        </w:tabs>
        <w:spacing w:line="240" w:lineRule="auto"/>
        <w:ind w:firstLine="397"/>
        <w:rPr>
          <w:rFonts w:ascii="Arial" w:hAnsi="Arial" w:cs="Arial"/>
          <w:sz w:val="20"/>
        </w:rPr>
      </w:pPr>
      <w:proofErr w:type="gramStart"/>
      <w:r w:rsidRPr="00341B29">
        <w:rPr>
          <w:rFonts w:ascii="Arial" w:hAnsi="Arial" w:cs="Arial"/>
          <w:b/>
          <w:sz w:val="20"/>
        </w:rPr>
        <w:t>Ключевые слова:</w:t>
      </w:r>
      <w:r w:rsidRPr="00341B29">
        <w:rPr>
          <w:rFonts w:ascii="Arial" w:hAnsi="Arial" w:cs="Arial"/>
          <w:sz w:val="20"/>
        </w:rPr>
        <w:t xml:space="preserve"> </w:t>
      </w:r>
      <w:r w:rsidR="0069454C">
        <w:rPr>
          <w:rFonts w:ascii="Arial" w:hAnsi="Arial" w:cs="Arial"/>
          <w:sz w:val="20"/>
        </w:rPr>
        <w:t xml:space="preserve">система </w:t>
      </w:r>
      <w:r w:rsidR="00C10B17">
        <w:rPr>
          <w:rFonts w:ascii="Arial" w:hAnsi="Arial" w:cs="Arial"/>
          <w:sz w:val="20"/>
        </w:rPr>
        <w:t xml:space="preserve">управления, контроля, учета, </w:t>
      </w:r>
      <w:r w:rsidR="00B44E50">
        <w:rPr>
          <w:rFonts w:ascii="Arial" w:hAnsi="Arial" w:cs="Arial"/>
          <w:sz w:val="20"/>
        </w:rPr>
        <w:t xml:space="preserve">интеллектуальные здания, </w:t>
      </w:r>
      <w:r w:rsidR="00C10B17">
        <w:rPr>
          <w:rFonts w:ascii="Arial" w:hAnsi="Arial" w:cs="Arial"/>
          <w:sz w:val="20"/>
        </w:rPr>
        <w:t>система</w:t>
      </w:r>
      <w:r w:rsidR="00B44E50">
        <w:rPr>
          <w:rFonts w:ascii="Arial" w:hAnsi="Arial" w:cs="Arial"/>
          <w:sz w:val="20"/>
        </w:rPr>
        <w:t xml:space="preserve"> ди</w:t>
      </w:r>
      <w:r w:rsidR="00B44E50">
        <w:rPr>
          <w:rFonts w:ascii="Arial" w:hAnsi="Arial" w:cs="Arial"/>
          <w:sz w:val="20"/>
        </w:rPr>
        <w:t>с</w:t>
      </w:r>
      <w:r w:rsidR="00B44E50">
        <w:rPr>
          <w:rFonts w:ascii="Arial" w:hAnsi="Arial" w:cs="Arial"/>
          <w:sz w:val="20"/>
        </w:rPr>
        <w:t>танционного съема</w:t>
      </w:r>
      <w:r w:rsidR="00C10B17">
        <w:rPr>
          <w:rFonts w:ascii="Arial" w:hAnsi="Arial" w:cs="Arial"/>
          <w:sz w:val="20"/>
        </w:rPr>
        <w:t>, потребление ресурсов, обмен данными, формат данных</w:t>
      </w:r>
      <w:proofErr w:type="gramEnd"/>
    </w:p>
    <w:p w:rsidR="0074771E" w:rsidRPr="00341B29" w:rsidRDefault="00727E98" w:rsidP="0074771E">
      <w:pPr>
        <w:ind w:firstLine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line id="_x0000_s2522" style="position:absolute;left:0;text-align:left;z-index:251666944" from="0,2.2pt" to="481.5pt,2.2pt">
            <w10:anchorlock/>
          </v:line>
        </w:pict>
      </w:r>
    </w:p>
    <w:p w:rsidR="00333C2D" w:rsidRDefault="00333C2D" w:rsidP="0046485A">
      <w:pPr>
        <w:jc w:val="center"/>
        <w:rPr>
          <w:rFonts w:ascii="Arial" w:hAnsi="Arial" w:cs="Arial"/>
          <w:b/>
          <w:sz w:val="22"/>
          <w:szCs w:val="22"/>
        </w:rPr>
      </w:pPr>
    </w:p>
    <w:p w:rsidR="00F07062" w:rsidRPr="00341B29" w:rsidRDefault="00D80D0C" w:rsidP="0046485A">
      <w:pPr>
        <w:jc w:val="center"/>
        <w:rPr>
          <w:rFonts w:ascii="Arial" w:hAnsi="Arial" w:cs="Arial"/>
          <w:b/>
          <w:sz w:val="22"/>
          <w:szCs w:val="22"/>
        </w:rPr>
      </w:pPr>
      <w:r w:rsidRPr="00341B29">
        <w:rPr>
          <w:rFonts w:ascii="Arial" w:hAnsi="Arial" w:cs="Arial"/>
          <w:b/>
          <w:sz w:val="22"/>
          <w:szCs w:val="22"/>
        </w:rPr>
        <w:t>Предисловие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2"/>
          <w:szCs w:val="22"/>
        </w:rPr>
      </w:pPr>
    </w:p>
    <w:p w:rsidR="00F07062" w:rsidRPr="00341B29" w:rsidRDefault="0074771E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>Ц</w:t>
      </w:r>
      <w:r w:rsidR="00F07062" w:rsidRPr="00341B29">
        <w:rPr>
          <w:rFonts w:ascii="Arial" w:hAnsi="Arial" w:cs="Arial"/>
          <w:sz w:val="20"/>
          <w:szCs w:val="20"/>
        </w:rPr>
        <w:t>ели, основные принципы, положения по государственному регулированию и управлению в о</w:t>
      </w:r>
      <w:r w:rsidR="00F07062" w:rsidRPr="00341B29">
        <w:rPr>
          <w:rFonts w:ascii="Arial" w:hAnsi="Arial" w:cs="Arial"/>
          <w:sz w:val="20"/>
          <w:szCs w:val="20"/>
        </w:rPr>
        <w:t>б</w:t>
      </w:r>
      <w:r w:rsidR="00F07062" w:rsidRPr="00341B29">
        <w:rPr>
          <w:rFonts w:ascii="Arial" w:hAnsi="Arial" w:cs="Arial"/>
          <w:sz w:val="20"/>
          <w:szCs w:val="20"/>
        </w:rPr>
        <w:t xml:space="preserve">ласти технического нормирования и стандартизации установлены Законом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="00F07062" w:rsidRPr="00341B29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341B29">
        <w:rPr>
          <w:rFonts w:ascii="Arial" w:hAnsi="Arial" w:cs="Arial"/>
          <w:sz w:val="20"/>
          <w:szCs w:val="20"/>
        </w:rPr>
        <w:t>РАЗРАБОТАН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</w:t>
      </w:r>
      <w:r w:rsidR="00512772" w:rsidRPr="00341B29">
        <w:rPr>
          <w:rFonts w:ascii="Arial" w:hAnsi="Arial" w:cs="Arial"/>
          <w:sz w:val="20"/>
          <w:szCs w:val="20"/>
        </w:rPr>
        <w:t>открытым акционерным обществом</w:t>
      </w:r>
      <w:r w:rsidRPr="00341B29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Pr="00341B29">
        <w:rPr>
          <w:rFonts w:ascii="Arial" w:hAnsi="Arial" w:cs="Arial"/>
          <w:sz w:val="20"/>
          <w:szCs w:val="20"/>
        </w:rPr>
        <w:t>»</w:t>
      </w:r>
      <w:r w:rsidR="00512772" w:rsidRPr="00341B29">
        <w:rPr>
          <w:rFonts w:ascii="Arial" w:hAnsi="Arial" w:cs="Arial"/>
          <w:sz w:val="20"/>
          <w:szCs w:val="20"/>
        </w:rPr>
        <w:t xml:space="preserve"> (ОАО «</w:t>
      </w:r>
      <w:proofErr w:type="spellStart"/>
      <w:r w:rsidR="00512772" w:rsidRPr="00341B29">
        <w:rPr>
          <w:rFonts w:ascii="Arial" w:hAnsi="Arial" w:cs="Arial"/>
          <w:sz w:val="20"/>
          <w:szCs w:val="20"/>
        </w:rPr>
        <w:t>Гипросвязь</w:t>
      </w:r>
      <w:proofErr w:type="spellEnd"/>
      <w:r w:rsidR="00512772" w:rsidRPr="00341B29">
        <w:rPr>
          <w:rFonts w:ascii="Arial" w:hAnsi="Arial" w:cs="Arial"/>
          <w:sz w:val="20"/>
          <w:szCs w:val="20"/>
        </w:rPr>
        <w:t>»)</w:t>
      </w:r>
    </w:p>
    <w:p w:rsidR="00F07062" w:rsidRPr="00341B29" w:rsidRDefault="00996F65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F07062" w:rsidRPr="00341B29">
        <w:rPr>
          <w:rFonts w:ascii="Arial" w:hAnsi="Arial" w:cs="Arial"/>
          <w:sz w:val="20"/>
          <w:szCs w:val="20"/>
        </w:rPr>
        <w:t>ВНЕСЕН</w:t>
      </w:r>
      <w:proofErr w:type="gramEnd"/>
      <w:r w:rsidR="00F07062" w:rsidRPr="00341B29">
        <w:rPr>
          <w:rFonts w:ascii="Arial" w:hAnsi="Arial" w:cs="Arial"/>
          <w:sz w:val="20"/>
          <w:szCs w:val="20"/>
        </w:rPr>
        <w:t xml:space="preserve"> Министерством связи и информатизации Республики Беларусь</w:t>
      </w:r>
      <w:r w:rsidR="005E1AE6" w:rsidRPr="00341B29">
        <w:rPr>
          <w:rFonts w:ascii="Arial" w:hAnsi="Arial" w:cs="Arial"/>
          <w:sz w:val="20"/>
          <w:szCs w:val="20"/>
        </w:rPr>
        <w:t xml:space="preserve"> </w:t>
      </w: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341B29">
        <w:rPr>
          <w:rFonts w:ascii="Arial" w:hAnsi="Arial" w:cs="Arial"/>
          <w:sz w:val="20"/>
          <w:szCs w:val="20"/>
        </w:rPr>
        <w:t>УТВЕРЖДЕН</w:t>
      </w:r>
      <w:proofErr w:type="gramEnd"/>
      <w:r w:rsidRPr="00341B29">
        <w:rPr>
          <w:rFonts w:ascii="Arial" w:hAnsi="Arial" w:cs="Arial"/>
          <w:sz w:val="20"/>
          <w:szCs w:val="20"/>
        </w:rPr>
        <w:t xml:space="preserve"> И ВВЕДЕН В ДЕЙСТВИЕ постановлением Госстандарта Республики Беларусь </w:t>
      </w:r>
      <w:r w:rsidR="0046485A" w:rsidRPr="00341B29">
        <w:rPr>
          <w:rFonts w:ascii="Arial" w:hAnsi="Arial" w:cs="Arial"/>
          <w:sz w:val="20"/>
          <w:szCs w:val="20"/>
        </w:rPr>
        <w:br/>
      </w:r>
      <w:r w:rsidRPr="00996F65">
        <w:rPr>
          <w:rFonts w:ascii="Arial" w:hAnsi="Arial" w:cs="Arial"/>
          <w:sz w:val="20"/>
          <w:szCs w:val="20"/>
        </w:rPr>
        <w:t>от</w:t>
      </w:r>
      <w:r w:rsidR="00512772" w:rsidRPr="00996F65">
        <w:rPr>
          <w:rFonts w:ascii="Arial" w:hAnsi="Arial" w:cs="Arial"/>
          <w:sz w:val="20"/>
          <w:szCs w:val="20"/>
        </w:rPr>
        <w:t xml:space="preserve"> </w:t>
      </w:r>
      <w:r w:rsidR="005E4215" w:rsidRPr="00996F65">
        <w:rPr>
          <w:rFonts w:ascii="Arial" w:hAnsi="Arial" w:cs="Arial"/>
          <w:sz w:val="20"/>
          <w:szCs w:val="20"/>
        </w:rPr>
        <w:t xml:space="preserve">                </w:t>
      </w:r>
      <w:r w:rsidR="0046485A" w:rsidRPr="00996F65">
        <w:rPr>
          <w:rFonts w:ascii="Arial" w:hAnsi="Arial" w:cs="Arial"/>
          <w:sz w:val="20"/>
          <w:szCs w:val="20"/>
        </w:rPr>
        <w:t xml:space="preserve"> </w:t>
      </w:r>
      <w:r w:rsidRPr="00341B29">
        <w:rPr>
          <w:rFonts w:ascii="Arial" w:hAnsi="Arial" w:cs="Arial"/>
          <w:sz w:val="20"/>
          <w:szCs w:val="20"/>
        </w:rPr>
        <w:t>№</w:t>
      </w:r>
      <w:r w:rsidR="00320D72" w:rsidRPr="00341B29">
        <w:rPr>
          <w:rFonts w:ascii="Arial" w:hAnsi="Arial" w:cs="Arial"/>
          <w:sz w:val="20"/>
          <w:szCs w:val="20"/>
        </w:rPr>
        <w:t xml:space="preserve">  </w:t>
      </w:r>
      <w:r w:rsidR="0046485A" w:rsidRPr="00341B29">
        <w:rPr>
          <w:rFonts w:ascii="Arial" w:hAnsi="Arial" w:cs="Arial"/>
          <w:sz w:val="20"/>
          <w:szCs w:val="20"/>
        </w:rPr>
        <w:t xml:space="preserve"> </w:t>
      </w:r>
    </w:p>
    <w:p w:rsidR="006E72BC" w:rsidRPr="00341B29" w:rsidRDefault="006E72B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090CD1" w:rsidRPr="00341B29" w:rsidRDefault="00475C11" w:rsidP="00EE71F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96F65">
        <w:rPr>
          <w:rFonts w:ascii="Arial" w:hAnsi="Arial" w:cs="Arial"/>
          <w:sz w:val="20"/>
          <w:szCs w:val="20"/>
        </w:rPr>
        <w:t xml:space="preserve">3 </w:t>
      </w:r>
      <w:r w:rsidR="00D92566">
        <w:rPr>
          <w:rFonts w:ascii="Arial" w:hAnsi="Arial" w:cs="Arial"/>
          <w:sz w:val="20"/>
          <w:szCs w:val="20"/>
        </w:rPr>
        <w:t>ВВЕДЕН ВПЕРВЫЕ</w:t>
      </w:r>
    </w:p>
    <w:p w:rsidR="003771AC" w:rsidRPr="00341B29" w:rsidRDefault="003771AC" w:rsidP="0074771E">
      <w:pPr>
        <w:ind w:firstLine="397"/>
        <w:jc w:val="both"/>
        <w:rPr>
          <w:rFonts w:ascii="Arial" w:hAnsi="Arial" w:cs="Arial"/>
          <w:sz w:val="8"/>
          <w:szCs w:val="8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320D72" w:rsidRPr="00341B29" w:rsidRDefault="00320D7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341B29" w:rsidRDefault="00F07062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EE71F8" w:rsidRPr="00341B29" w:rsidRDefault="00EE71F8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5A2F3E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393140" w:rsidRPr="005A2F3E" w:rsidRDefault="00393140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46485A" w:rsidRPr="00341B29" w:rsidRDefault="0046485A" w:rsidP="0074771E">
      <w:pPr>
        <w:ind w:firstLine="397"/>
        <w:rPr>
          <w:rFonts w:ascii="Arial" w:hAnsi="Arial" w:cs="Arial"/>
          <w:sz w:val="20"/>
          <w:szCs w:val="20"/>
        </w:rPr>
      </w:pPr>
    </w:p>
    <w:p w:rsidR="00F07062" w:rsidRPr="00341B29" w:rsidRDefault="00F07062" w:rsidP="0046485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</w:t>
      </w:r>
      <w:r w:rsidR="00512772" w:rsidRPr="00341B29">
        <w:rPr>
          <w:rFonts w:ascii="Arial" w:hAnsi="Arial" w:cs="Arial"/>
          <w:sz w:val="20"/>
          <w:szCs w:val="20"/>
        </w:rPr>
        <w:t xml:space="preserve">воспроизведен, </w:t>
      </w:r>
      <w:r w:rsidRPr="00341B29">
        <w:rPr>
          <w:rFonts w:ascii="Arial" w:hAnsi="Arial" w:cs="Arial"/>
          <w:sz w:val="20"/>
          <w:szCs w:val="20"/>
        </w:rPr>
        <w:t xml:space="preserve">тиражирован и распространен </w:t>
      </w:r>
      <w:r w:rsidR="00512772" w:rsidRPr="00341B29">
        <w:rPr>
          <w:rFonts w:ascii="Arial" w:hAnsi="Arial" w:cs="Arial"/>
          <w:sz w:val="20"/>
          <w:szCs w:val="20"/>
        </w:rPr>
        <w:t xml:space="preserve">в качестве официального издания </w:t>
      </w:r>
      <w:r w:rsidRPr="00341B29">
        <w:rPr>
          <w:rFonts w:ascii="Arial" w:hAnsi="Arial" w:cs="Arial"/>
          <w:sz w:val="20"/>
          <w:szCs w:val="20"/>
        </w:rPr>
        <w:t>без разрешения Госстандарта Республики Беларусь</w:t>
      </w:r>
    </w:p>
    <w:p w:rsidR="0046485A" w:rsidRPr="00341B29" w:rsidRDefault="00727E98" w:rsidP="0074771E">
      <w:pPr>
        <w:ind w:firstLine="39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2443" style="position:absolute;left:0;text-align:left;z-index:251655680" from="0,9.45pt" to="481.05pt,9.45pt"/>
        </w:pict>
      </w:r>
    </w:p>
    <w:p w:rsidR="0046485A" w:rsidRDefault="00130C64" w:rsidP="0074771E">
      <w:pPr>
        <w:ind w:firstLine="397"/>
        <w:rPr>
          <w:rFonts w:ascii="Arial" w:hAnsi="Arial" w:cs="Arial"/>
          <w:sz w:val="18"/>
          <w:szCs w:val="18"/>
        </w:rPr>
      </w:pPr>
      <w:proofErr w:type="gramStart"/>
      <w:r w:rsidRPr="00341B29">
        <w:rPr>
          <w:rFonts w:ascii="Arial" w:hAnsi="Arial" w:cs="Arial"/>
          <w:sz w:val="18"/>
          <w:szCs w:val="18"/>
        </w:rPr>
        <w:t>Издан</w:t>
      </w:r>
      <w:proofErr w:type="gramEnd"/>
      <w:r w:rsidRPr="00341B29">
        <w:rPr>
          <w:rFonts w:ascii="Arial" w:hAnsi="Arial" w:cs="Arial"/>
          <w:sz w:val="18"/>
          <w:szCs w:val="18"/>
        </w:rPr>
        <w:t xml:space="preserve"> на русском языке</w:t>
      </w:r>
    </w:p>
    <w:p w:rsidR="001D1EDD" w:rsidRPr="0038626A" w:rsidRDefault="0046485A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958749"/>
        <w:docPartObj>
          <w:docPartGallery w:val="Table of Contents"/>
          <w:docPartUnique/>
        </w:docPartObj>
      </w:sdtPr>
      <w:sdtContent>
        <w:p w:rsidR="001D1EDD" w:rsidRPr="008D46C6" w:rsidRDefault="001D1EDD" w:rsidP="001D1EDD">
          <w:pPr>
            <w:pStyle w:val="af9"/>
            <w:jc w:val="center"/>
            <w:rPr>
              <w:highlight w:val="yellow"/>
            </w:rPr>
          </w:pPr>
          <w:proofErr w:type="spellStart"/>
          <w:r w:rsidRPr="00852FAE">
            <w:rPr>
              <w:rFonts w:ascii="Arial" w:hAnsi="Arial" w:cs="Arial"/>
              <w:color w:val="000000" w:themeColor="text1"/>
              <w:sz w:val="22"/>
              <w:szCs w:val="22"/>
              <w:lang w:val="en-US"/>
            </w:rPr>
            <w:t>Содержание</w:t>
          </w:r>
          <w:proofErr w:type="spellEnd"/>
        </w:p>
        <w:p w:rsidR="001D1EDD" w:rsidRPr="008D46C6" w:rsidRDefault="001D1EDD" w:rsidP="001F4DC1">
          <w:pPr>
            <w:pStyle w:val="10"/>
            <w:rPr>
              <w:highlight w:val="yellow"/>
              <w:lang w:val="en-US"/>
            </w:rPr>
          </w:pPr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727E98">
            <w:fldChar w:fldCharType="begin"/>
          </w:r>
          <w:r w:rsidR="001D1EDD" w:rsidRPr="007A6691">
            <w:instrText xml:space="preserve"> TOC \o "1-3" \h \z \u </w:instrText>
          </w:r>
          <w:r w:rsidRPr="00727E98">
            <w:fldChar w:fldCharType="separate"/>
          </w:r>
          <w:hyperlink w:anchor="_Toc532563079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1 Область применения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0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2 Нормативные ссылки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1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3 Термины и определения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2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4 Обозначения и сокращения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3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5 Общие требования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4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6 Формат передачи данных уровня приложений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5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7 Протокол передачи данных уровня приложений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6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А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87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(обязательное)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88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без запроса, от индивидуальных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89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Б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0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(рекомендуемое)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91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по запросу, от индивидуальных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92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В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3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(обязательное)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  <w:lang w:val="en-US"/>
              </w:rPr>
              <w:t xml:space="preserve"> </w:t>
            </w:r>
          </w:hyperlink>
          <w:hyperlink w:anchor="_Toc532563094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без запроса, от групповых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532563095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Приложение Г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hyperlink>
          <w:hyperlink w:anchor="_Toc532563096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(рекомендуемое)</w:t>
            </w:r>
          </w:hyperlink>
          <w:r w:rsidR="001F4DC1" w:rsidRPr="007A6691">
            <w:rPr>
              <w:rFonts w:ascii="Arial" w:eastAsiaTheme="minorEastAsia" w:hAnsi="Arial" w:cs="Arial"/>
              <w:noProof/>
              <w:sz w:val="20"/>
              <w:szCs w:val="20"/>
              <w:lang w:val="en-US"/>
            </w:rPr>
            <w:t xml:space="preserve"> </w:t>
          </w:r>
          <w:hyperlink w:anchor="_Toc532563097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 xml:space="preserve">Перечень параметров и их идентификаторов, передаваемых </w:t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  <w:lang w:val="en-US"/>
              </w:rPr>
              <w:br/>
            </w:r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по запросу, от групповых приборов учета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F4DC1" w:rsidRPr="007A6691" w:rsidRDefault="00727E98">
          <w:pPr>
            <w:pStyle w:val="1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563098" w:history="1">
            <w:r w:rsidR="001F4DC1" w:rsidRPr="007A6691">
              <w:rPr>
                <w:rStyle w:val="af1"/>
                <w:rFonts w:ascii="Arial" w:hAnsi="Arial" w:cs="Arial"/>
                <w:noProof/>
                <w:sz w:val="20"/>
                <w:szCs w:val="20"/>
              </w:rPr>
              <w:t>Библиография</w:t>
            </w:r>
            <w:r w:rsidR="001F4DC1" w:rsidRPr="007A6691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</w:p>
        <w:p w:rsidR="001D1EDD" w:rsidRDefault="00727E98">
          <w:r w:rsidRPr="007A6691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F07062" w:rsidRPr="0038626A" w:rsidRDefault="00F07062" w:rsidP="0038626A">
      <w:pPr>
        <w:tabs>
          <w:tab w:val="righ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44205E" w:rsidRDefault="0044205E" w:rsidP="001F4DC1">
      <w:pPr>
        <w:pStyle w:val="10"/>
        <w:sectPr w:rsidR="0044205E" w:rsidSect="0057209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701" w:right="1247" w:bottom="1814" w:left="1021" w:header="1134" w:footer="1247" w:gutter="0"/>
          <w:pgNumType w:fmt="upperRoman" w:start="1"/>
          <w:cols w:space="708"/>
          <w:docGrid w:linePitch="360"/>
        </w:sectPr>
      </w:pPr>
    </w:p>
    <w:p w:rsidR="00F07062" w:rsidRPr="00D66BE9" w:rsidRDefault="00025F77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ГОСУДАРСТВЕННЫЙ</w:t>
      </w:r>
      <w:r w:rsidR="00F07062" w:rsidRPr="00D66BE9">
        <w:rPr>
          <w:b/>
          <w:sz w:val="22"/>
          <w:szCs w:val="22"/>
        </w:rPr>
        <w:t xml:space="preserve">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СТАНДАРТ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 xml:space="preserve">РЕСПУБЛИКИ </w:t>
      </w:r>
      <w:r w:rsidR="00D66BE9">
        <w:rPr>
          <w:b/>
          <w:sz w:val="22"/>
          <w:szCs w:val="22"/>
        </w:rPr>
        <w:t xml:space="preserve"> </w:t>
      </w:r>
      <w:r w:rsidR="00F07062" w:rsidRPr="00D66BE9">
        <w:rPr>
          <w:b/>
          <w:sz w:val="22"/>
          <w:szCs w:val="22"/>
        </w:rPr>
        <w:t>БЕЛАРУСЬ</w:t>
      </w:r>
    </w:p>
    <w:p w:rsidR="00F07062" w:rsidRPr="00D66BE9" w:rsidRDefault="00727E98" w:rsidP="00D66BE9">
      <w:pPr>
        <w:pStyle w:val="ad"/>
        <w:spacing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pict>
          <v:line id="_x0000_s2444" style="position:absolute;left:0;text-align:left;z-index:251656704" from="0,2.75pt" to="481.05pt,2.75pt" strokeweight="1pt"/>
        </w:pict>
      </w:r>
    </w:p>
    <w:p w:rsidR="00D63A28" w:rsidRPr="00C10B17" w:rsidRDefault="00C10B17" w:rsidP="00D66BE9">
      <w:pPr>
        <w:pStyle w:val="ad"/>
        <w:spacing w:line="240" w:lineRule="auto"/>
        <w:rPr>
          <w:b/>
          <w:sz w:val="22"/>
          <w:szCs w:val="22"/>
        </w:rPr>
      </w:pPr>
      <w:r w:rsidRPr="00C10B17">
        <w:rPr>
          <w:b/>
          <w:sz w:val="22"/>
          <w:szCs w:val="22"/>
        </w:rPr>
        <w:t xml:space="preserve">Унифицированная система управления, контроля и учета информации </w:t>
      </w:r>
      <w:r>
        <w:rPr>
          <w:b/>
          <w:sz w:val="22"/>
          <w:szCs w:val="22"/>
        </w:rPr>
        <w:br/>
      </w:r>
      <w:r w:rsidRPr="00C10B17">
        <w:rPr>
          <w:b/>
          <w:sz w:val="22"/>
          <w:szCs w:val="22"/>
        </w:rPr>
        <w:t>инженерных систем</w:t>
      </w:r>
      <w:r w:rsidR="00B44E50">
        <w:rPr>
          <w:b/>
          <w:sz w:val="22"/>
          <w:szCs w:val="22"/>
        </w:rPr>
        <w:t xml:space="preserve"> интеллектуальных зданий</w:t>
      </w:r>
    </w:p>
    <w:p w:rsidR="00C10B17" w:rsidRPr="00C10B17" w:rsidRDefault="00587DFE" w:rsidP="00C10B17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ЭЛЕКТРОСВЯЗИ ДИСТАНЦИОННОГО СЪЕМА</w:t>
      </w:r>
    </w:p>
    <w:p w:rsidR="00C10B17" w:rsidRPr="00C10B17" w:rsidRDefault="003068D8" w:rsidP="00C10B17">
      <w:pPr>
        <w:pStyle w:val="ad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Обмен</w:t>
      </w:r>
      <w:r w:rsidR="00C10B17" w:rsidRPr="00C10B17">
        <w:rPr>
          <w:b/>
          <w:sz w:val="22"/>
          <w:szCs w:val="22"/>
        </w:rPr>
        <w:t xml:space="preserve"> данны</w:t>
      </w:r>
      <w:r>
        <w:rPr>
          <w:b/>
          <w:sz w:val="22"/>
          <w:szCs w:val="22"/>
        </w:rPr>
        <w:t>ми</w:t>
      </w:r>
      <w:r w:rsidR="00F708AF">
        <w:rPr>
          <w:b/>
          <w:sz w:val="22"/>
          <w:szCs w:val="22"/>
        </w:rPr>
        <w:t xml:space="preserve"> верхнего уровня</w:t>
      </w:r>
    </w:p>
    <w:p w:rsidR="00315EF1" w:rsidRPr="00D66BE9" w:rsidRDefault="00315EF1" w:rsidP="00D66BE9">
      <w:pPr>
        <w:pStyle w:val="ad"/>
        <w:spacing w:line="240" w:lineRule="auto"/>
        <w:rPr>
          <w:b/>
          <w:sz w:val="12"/>
          <w:szCs w:val="12"/>
        </w:rPr>
      </w:pPr>
    </w:p>
    <w:p w:rsidR="00075457" w:rsidRPr="00B44E50" w:rsidRDefault="00C10B17" w:rsidP="00D66BE9">
      <w:pPr>
        <w:pStyle w:val="ad"/>
        <w:spacing w:line="240" w:lineRule="auto"/>
        <w:rPr>
          <w:b/>
          <w:sz w:val="22"/>
          <w:szCs w:val="22"/>
        </w:rPr>
      </w:pPr>
      <w:proofErr w:type="spellStart"/>
      <w:r w:rsidRPr="00C10B17">
        <w:rPr>
          <w:b/>
          <w:sz w:val="22"/>
          <w:szCs w:val="22"/>
        </w:rPr>
        <w:t>Уніфікаваная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сістэма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кіравання</w:t>
      </w:r>
      <w:proofErr w:type="spellEnd"/>
      <w:r w:rsidRPr="00C10B17">
        <w:rPr>
          <w:b/>
          <w:sz w:val="22"/>
          <w:szCs w:val="22"/>
        </w:rPr>
        <w:t xml:space="preserve">, </w:t>
      </w:r>
      <w:proofErr w:type="spellStart"/>
      <w:r w:rsidRPr="00C10B17">
        <w:rPr>
          <w:b/>
          <w:sz w:val="22"/>
          <w:szCs w:val="22"/>
        </w:rPr>
        <w:t>кантролю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і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ўліку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інфармацыі</w:t>
      </w:r>
      <w:proofErr w:type="spellEnd"/>
      <w:r w:rsidRPr="00C10B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proofErr w:type="spellStart"/>
      <w:r w:rsidRPr="00C10B17">
        <w:rPr>
          <w:b/>
          <w:sz w:val="22"/>
          <w:szCs w:val="22"/>
        </w:rPr>
        <w:t>інжынерных</w:t>
      </w:r>
      <w:proofErr w:type="spellEnd"/>
      <w:r w:rsidRPr="00C10B17">
        <w:rPr>
          <w:b/>
          <w:sz w:val="22"/>
          <w:szCs w:val="22"/>
        </w:rPr>
        <w:t xml:space="preserve"> </w:t>
      </w:r>
      <w:proofErr w:type="spellStart"/>
      <w:r w:rsidRPr="00C10B17">
        <w:rPr>
          <w:b/>
          <w:sz w:val="22"/>
          <w:szCs w:val="22"/>
        </w:rPr>
        <w:t>сістэм</w:t>
      </w:r>
      <w:proofErr w:type="spellEnd"/>
      <w:r w:rsidR="00B44E50">
        <w:rPr>
          <w:b/>
          <w:sz w:val="22"/>
          <w:szCs w:val="22"/>
        </w:rPr>
        <w:t xml:space="preserve"> </w:t>
      </w:r>
      <w:proofErr w:type="spellStart"/>
      <w:proofErr w:type="gramStart"/>
      <w:r w:rsidR="00B44E50">
        <w:rPr>
          <w:b/>
          <w:sz w:val="22"/>
          <w:szCs w:val="22"/>
          <w:lang w:val="en-US"/>
        </w:rPr>
        <w:t>i</w:t>
      </w:r>
      <w:proofErr w:type="gramEnd"/>
      <w:r w:rsidR="00B44E50">
        <w:rPr>
          <w:b/>
          <w:sz w:val="22"/>
          <w:szCs w:val="22"/>
        </w:rPr>
        <w:t>нтэлектуальных</w:t>
      </w:r>
      <w:proofErr w:type="spellEnd"/>
      <w:r w:rsidR="00B44E50">
        <w:rPr>
          <w:b/>
          <w:sz w:val="22"/>
          <w:szCs w:val="22"/>
        </w:rPr>
        <w:t xml:space="preserve"> </w:t>
      </w:r>
      <w:proofErr w:type="spellStart"/>
      <w:r w:rsidR="00B44E50">
        <w:rPr>
          <w:b/>
          <w:sz w:val="22"/>
          <w:szCs w:val="22"/>
        </w:rPr>
        <w:t>будынка</w:t>
      </w:r>
      <w:r w:rsidR="00B44E50" w:rsidRPr="00C10B17">
        <w:rPr>
          <w:b/>
          <w:sz w:val="22"/>
          <w:szCs w:val="22"/>
        </w:rPr>
        <w:t>ў</w:t>
      </w:r>
      <w:proofErr w:type="spellEnd"/>
    </w:p>
    <w:p w:rsidR="00315EF1" w:rsidRDefault="00587DFE" w:rsidP="00D66BE9">
      <w:pPr>
        <w:pStyle w:val="a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АБСТАЛЯВАННЕ ЭЛЕКТРАСУВЯЗ</w:t>
      </w:r>
      <w:proofErr w:type="gramStart"/>
      <w:r>
        <w:rPr>
          <w:b/>
          <w:sz w:val="22"/>
          <w:szCs w:val="22"/>
          <w:lang w:val="en-US"/>
        </w:rPr>
        <w:t>I</w:t>
      </w:r>
      <w:proofErr w:type="gramEnd"/>
      <w:r w:rsidR="00B44E50">
        <w:rPr>
          <w:b/>
          <w:sz w:val="22"/>
          <w:szCs w:val="22"/>
        </w:rPr>
        <w:t xml:space="preserve"> ДЫСТАНЦЫЙНАГА ЗДЫМКУ </w:t>
      </w:r>
    </w:p>
    <w:p w:rsidR="00C10B17" w:rsidRPr="00922CD4" w:rsidRDefault="003068D8" w:rsidP="00C10B17">
      <w:pPr>
        <w:pStyle w:val="ad"/>
        <w:spacing w:line="24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Абмен</w:t>
      </w:r>
      <w:proofErr w:type="spellEnd"/>
      <w:r w:rsidR="00C10B17" w:rsidRPr="00922CD4">
        <w:rPr>
          <w:b/>
          <w:sz w:val="22"/>
          <w:szCs w:val="22"/>
        </w:rPr>
        <w:t xml:space="preserve"> </w:t>
      </w:r>
      <w:proofErr w:type="spellStart"/>
      <w:r w:rsidR="00C10B17" w:rsidRPr="00C10B17">
        <w:rPr>
          <w:b/>
          <w:sz w:val="22"/>
          <w:szCs w:val="22"/>
        </w:rPr>
        <w:t>дадзены</w:t>
      </w:r>
      <w:r>
        <w:rPr>
          <w:b/>
          <w:sz w:val="22"/>
          <w:szCs w:val="22"/>
        </w:rPr>
        <w:t>м</w:t>
      </w:r>
      <w:r w:rsidRPr="00C10B17">
        <w:rPr>
          <w:b/>
          <w:sz w:val="22"/>
          <w:szCs w:val="22"/>
        </w:rPr>
        <w:t>і</w:t>
      </w:r>
      <w:proofErr w:type="spellEnd"/>
      <w:r w:rsidR="00F708AF">
        <w:rPr>
          <w:b/>
          <w:sz w:val="22"/>
          <w:szCs w:val="22"/>
        </w:rPr>
        <w:t xml:space="preserve"> </w:t>
      </w:r>
      <w:proofErr w:type="spellStart"/>
      <w:r w:rsidR="00F708AF">
        <w:rPr>
          <w:b/>
          <w:sz w:val="22"/>
          <w:szCs w:val="22"/>
        </w:rPr>
        <w:t>верхняга</w:t>
      </w:r>
      <w:proofErr w:type="spellEnd"/>
      <w:r w:rsidR="00F708AF">
        <w:rPr>
          <w:b/>
          <w:sz w:val="22"/>
          <w:szCs w:val="22"/>
        </w:rPr>
        <w:t xml:space="preserve"> </w:t>
      </w:r>
      <w:proofErr w:type="spellStart"/>
      <w:r w:rsidR="00F708AF" w:rsidRPr="00C10B17">
        <w:rPr>
          <w:b/>
          <w:sz w:val="22"/>
          <w:szCs w:val="22"/>
        </w:rPr>
        <w:t>ў</w:t>
      </w:r>
      <w:r w:rsidR="00F708AF">
        <w:rPr>
          <w:b/>
          <w:sz w:val="22"/>
          <w:szCs w:val="22"/>
        </w:rPr>
        <w:t>зровеня</w:t>
      </w:r>
      <w:proofErr w:type="spellEnd"/>
    </w:p>
    <w:p w:rsidR="00F07062" w:rsidRPr="00922CD4" w:rsidRDefault="00F07062" w:rsidP="00D66BE9">
      <w:pPr>
        <w:pStyle w:val="ad"/>
        <w:spacing w:line="240" w:lineRule="auto"/>
        <w:rPr>
          <w:b/>
          <w:sz w:val="12"/>
          <w:szCs w:val="12"/>
        </w:rPr>
      </w:pPr>
    </w:p>
    <w:p w:rsidR="00C10B17" w:rsidRPr="00B44E50" w:rsidRDefault="00C10B17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 w:rsidRPr="00DD3A73">
        <w:rPr>
          <w:b/>
          <w:sz w:val="22"/>
          <w:szCs w:val="22"/>
          <w:lang w:val="en-US"/>
        </w:rPr>
        <w:t>Unified system of management, control and accounting of information</w:t>
      </w:r>
      <w:r w:rsidRPr="00DD3A73">
        <w:rPr>
          <w:b/>
          <w:sz w:val="22"/>
          <w:szCs w:val="22"/>
          <w:lang w:val="en-US"/>
        </w:rPr>
        <w:br/>
        <w:t>engineering systems</w:t>
      </w:r>
      <w:r w:rsidR="00B44E50" w:rsidRPr="00B44E50">
        <w:rPr>
          <w:b/>
          <w:sz w:val="22"/>
          <w:szCs w:val="22"/>
          <w:lang w:val="en-US"/>
        </w:rPr>
        <w:t xml:space="preserve"> </w:t>
      </w:r>
      <w:r w:rsidR="00B44E50">
        <w:rPr>
          <w:b/>
          <w:sz w:val="22"/>
          <w:szCs w:val="22"/>
          <w:lang w:val="en-US"/>
        </w:rPr>
        <w:t>of intelligent buildings</w:t>
      </w:r>
    </w:p>
    <w:p w:rsidR="00B44E50" w:rsidRPr="00587DFE" w:rsidRDefault="00587DFE" w:rsidP="00B44E50">
      <w:pPr>
        <w:pStyle w:val="ad"/>
        <w:spacing w:line="24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TELECOMMUNICATION EQUIPMENT OF DISTANCE SHEET</w:t>
      </w:r>
    </w:p>
    <w:p w:rsidR="00C10B17" w:rsidRPr="00587DFE" w:rsidRDefault="00F708AF" w:rsidP="00C10B17">
      <w:pPr>
        <w:pStyle w:val="ad"/>
        <w:spacing w:line="24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Upper level d</w:t>
      </w:r>
      <w:r w:rsidR="003068D8" w:rsidRPr="00672981">
        <w:rPr>
          <w:b/>
          <w:sz w:val="22"/>
          <w:szCs w:val="22"/>
          <w:lang w:val="en-US"/>
        </w:rPr>
        <w:t>ata</w:t>
      </w:r>
      <w:r w:rsidR="003068D8" w:rsidRPr="00587DFE">
        <w:rPr>
          <w:b/>
          <w:sz w:val="22"/>
          <w:szCs w:val="22"/>
          <w:lang w:val="en-US"/>
        </w:rPr>
        <w:t xml:space="preserve"> </w:t>
      </w:r>
      <w:r w:rsidR="003068D8" w:rsidRPr="00672981">
        <w:rPr>
          <w:b/>
          <w:sz w:val="22"/>
          <w:szCs w:val="22"/>
          <w:lang w:val="en-US"/>
        </w:rPr>
        <w:t>exchange</w:t>
      </w:r>
    </w:p>
    <w:p w:rsidR="00F07062" w:rsidRPr="00587DFE" w:rsidRDefault="00727E98" w:rsidP="00D66BE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27E98">
        <w:rPr>
          <w:b/>
          <w:noProof/>
          <w:sz w:val="12"/>
          <w:szCs w:val="12"/>
          <w:highlight w:val="yellow"/>
        </w:rPr>
        <w:pict>
          <v:line id="_x0000_s2445" style="position:absolute;left:0;text-align:left;z-index:251657728" from="0,3.6pt" to="505.55pt,3.6pt" strokeweight="1pt"/>
        </w:pict>
      </w:r>
    </w:p>
    <w:p w:rsidR="00F07062" w:rsidRPr="00DD3A73" w:rsidRDefault="001B747F" w:rsidP="001B747F">
      <w:pPr>
        <w:jc w:val="center"/>
        <w:rPr>
          <w:rFonts w:ascii="Arial" w:hAnsi="Arial" w:cs="Arial"/>
          <w:b/>
          <w:sz w:val="20"/>
          <w:szCs w:val="20"/>
        </w:rPr>
      </w:pPr>
      <w:r w:rsidRPr="00587DFE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F07062" w:rsidRPr="00D66BE9">
        <w:rPr>
          <w:rFonts w:ascii="Arial" w:hAnsi="Arial" w:cs="Arial"/>
          <w:b/>
          <w:sz w:val="20"/>
          <w:szCs w:val="20"/>
        </w:rPr>
        <w:t>Дата</w:t>
      </w:r>
      <w:r w:rsidR="00F07062" w:rsidRPr="00DD3A73">
        <w:rPr>
          <w:rFonts w:ascii="Arial" w:hAnsi="Arial" w:cs="Arial"/>
          <w:b/>
          <w:sz w:val="20"/>
          <w:szCs w:val="20"/>
        </w:rPr>
        <w:t xml:space="preserve"> </w:t>
      </w:r>
      <w:r w:rsidR="00F07062" w:rsidRPr="00D66BE9">
        <w:rPr>
          <w:rFonts w:ascii="Arial" w:hAnsi="Arial" w:cs="Arial"/>
          <w:b/>
          <w:sz w:val="20"/>
          <w:szCs w:val="20"/>
        </w:rPr>
        <w:t>введения</w:t>
      </w:r>
      <w:r w:rsidR="005E1AE6" w:rsidRPr="00DD3A73">
        <w:rPr>
          <w:rFonts w:ascii="Arial" w:hAnsi="Arial" w:cs="Arial"/>
          <w:b/>
          <w:sz w:val="20"/>
          <w:szCs w:val="20"/>
        </w:rPr>
        <w:t xml:space="preserve"> </w:t>
      </w:r>
    </w:p>
    <w:p w:rsidR="00F07062" w:rsidRPr="00DD3A73" w:rsidRDefault="00F07062" w:rsidP="00D31812">
      <w:pPr>
        <w:jc w:val="right"/>
        <w:rPr>
          <w:rFonts w:ascii="Arial" w:hAnsi="Arial" w:cs="Arial"/>
          <w:b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0" w:name="_Toc131388715"/>
      <w:bookmarkStart w:id="1" w:name="_Toc247592979"/>
      <w:bookmarkStart w:id="2" w:name="_Toc532563079"/>
      <w:r w:rsidRPr="00D66BE9">
        <w:rPr>
          <w:kern w:val="0"/>
          <w:sz w:val="22"/>
          <w:szCs w:val="22"/>
        </w:rPr>
        <w:t>1 Область применения</w:t>
      </w:r>
      <w:bookmarkEnd w:id="0"/>
      <w:bookmarkEnd w:id="1"/>
      <w:bookmarkEnd w:id="2"/>
    </w:p>
    <w:p w:rsidR="00F07062" w:rsidRPr="00D66BE9" w:rsidRDefault="00F07062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B5481D" w:rsidRDefault="00D92566" w:rsidP="00D9256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5481D">
        <w:rPr>
          <w:rFonts w:ascii="Arial" w:hAnsi="Arial" w:cs="Arial"/>
          <w:bCs/>
          <w:sz w:val="20"/>
          <w:szCs w:val="20"/>
        </w:rPr>
        <w:t xml:space="preserve">Настоящий стандарт распространяется на </w:t>
      </w:r>
      <w:r w:rsidR="003068D8">
        <w:rPr>
          <w:rFonts w:ascii="Arial" w:hAnsi="Arial" w:cs="Arial"/>
          <w:bCs/>
          <w:sz w:val="20"/>
          <w:szCs w:val="20"/>
        </w:rPr>
        <w:t xml:space="preserve">информационный обмен данными между </w:t>
      </w:r>
      <w:r w:rsidR="00587DFE">
        <w:rPr>
          <w:rFonts w:ascii="Arial" w:hAnsi="Arial" w:cs="Arial"/>
          <w:bCs/>
          <w:sz w:val="20"/>
          <w:szCs w:val="20"/>
        </w:rPr>
        <w:t xml:space="preserve">оборудованием электросвязи </w:t>
      </w:r>
      <w:r w:rsidR="00DC6194">
        <w:rPr>
          <w:rFonts w:ascii="Arial" w:hAnsi="Arial" w:cs="Arial"/>
          <w:bCs/>
          <w:sz w:val="20"/>
          <w:szCs w:val="20"/>
        </w:rPr>
        <w:t xml:space="preserve">дистанционного съема </w:t>
      </w:r>
      <w:r w:rsidR="006B5729">
        <w:rPr>
          <w:rFonts w:ascii="Arial" w:hAnsi="Arial" w:cs="Arial"/>
          <w:bCs/>
          <w:sz w:val="20"/>
          <w:szCs w:val="20"/>
        </w:rPr>
        <w:t xml:space="preserve">и аппаратно-программным комплексом </w:t>
      </w:r>
      <w:r w:rsidR="00587DFE">
        <w:rPr>
          <w:rFonts w:ascii="Arial" w:hAnsi="Arial" w:cs="Arial"/>
          <w:bCs/>
          <w:sz w:val="20"/>
          <w:szCs w:val="20"/>
        </w:rPr>
        <w:t>унифицированной систем</w:t>
      </w:r>
      <w:r w:rsidR="006B5729">
        <w:rPr>
          <w:rFonts w:ascii="Arial" w:hAnsi="Arial" w:cs="Arial"/>
          <w:bCs/>
          <w:sz w:val="20"/>
          <w:szCs w:val="20"/>
        </w:rPr>
        <w:t>ы</w:t>
      </w:r>
      <w:r w:rsidR="00587DFE">
        <w:rPr>
          <w:rFonts w:ascii="Arial" w:hAnsi="Arial" w:cs="Arial"/>
          <w:bCs/>
          <w:sz w:val="20"/>
          <w:szCs w:val="20"/>
        </w:rPr>
        <w:t xml:space="preserve"> управления, контроля и учета информации инженерных систем интеллектуальных зданий</w:t>
      </w:r>
      <w:r w:rsidR="00DC6194">
        <w:rPr>
          <w:rFonts w:ascii="Arial" w:hAnsi="Arial" w:cs="Arial"/>
          <w:bCs/>
          <w:sz w:val="20"/>
          <w:szCs w:val="20"/>
        </w:rPr>
        <w:t>.</w:t>
      </w:r>
    </w:p>
    <w:p w:rsidR="00D92566" w:rsidRPr="00B5481D" w:rsidRDefault="00851EDB" w:rsidP="00D92566">
      <w:pPr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с</w:t>
      </w:r>
      <w:r w:rsidR="00B5481D">
        <w:rPr>
          <w:rFonts w:ascii="Arial" w:hAnsi="Arial" w:cs="Arial"/>
          <w:sz w:val="20"/>
          <w:szCs w:val="20"/>
        </w:rPr>
        <w:t>тандарт устанавливает</w:t>
      </w:r>
      <w:r w:rsidR="00DA003E" w:rsidRPr="00B5481D">
        <w:rPr>
          <w:rFonts w:ascii="Arial" w:hAnsi="Arial" w:cs="Arial"/>
          <w:bCs/>
          <w:sz w:val="20"/>
          <w:szCs w:val="20"/>
        </w:rPr>
        <w:t xml:space="preserve"> </w:t>
      </w:r>
      <w:r w:rsidR="00602D99">
        <w:rPr>
          <w:rFonts w:ascii="Arial" w:hAnsi="Arial" w:cs="Arial"/>
          <w:bCs/>
          <w:sz w:val="20"/>
          <w:szCs w:val="20"/>
        </w:rPr>
        <w:t xml:space="preserve">требования к формату данных и протоколу </w:t>
      </w:r>
      <w:r w:rsidR="00032B18">
        <w:rPr>
          <w:rFonts w:ascii="Arial" w:hAnsi="Arial" w:cs="Arial"/>
          <w:bCs/>
          <w:sz w:val="20"/>
          <w:szCs w:val="20"/>
        </w:rPr>
        <w:t>верхнего уровня</w:t>
      </w:r>
      <w:r w:rsidR="00E743C6">
        <w:rPr>
          <w:rFonts w:ascii="Arial" w:hAnsi="Arial" w:cs="Arial"/>
          <w:bCs/>
          <w:sz w:val="20"/>
          <w:szCs w:val="20"/>
        </w:rPr>
        <w:t xml:space="preserve"> при </w:t>
      </w:r>
      <w:r w:rsidR="00602D99" w:rsidRPr="00E743C6">
        <w:rPr>
          <w:rFonts w:ascii="Arial" w:hAnsi="Arial" w:cs="Arial"/>
          <w:bCs/>
          <w:sz w:val="20"/>
          <w:szCs w:val="20"/>
        </w:rPr>
        <w:t>дистанционно</w:t>
      </w:r>
      <w:r w:rsidR="00E743C6" w:rsidRPr="00E743C6">
        <w:rPr>
          <w:rFonts w:ascii="Arial" w:hAnsi="Arial" w:cs="Arial"/>
          <w:bCs/>
          <w:sz w:val="20"/>
          <w:szCs w:val="20"/>
        </w:rPr>
        <w:t>м</w:t>
      </w:r>
      <w:r w:rsidR="00602D99">
        <w:rPr>
          <w:rFonts w:ascii="Arial" w:hAnsi="Arial" w:cs="Arial"/>
          <w:bCs/>
          <w:sz w:val="20"/>
          <w:szCs w:val="20"/>
        </w:rPr>
        <w:t xml:space="preserve"> </w:t>
      </w:r>
      <w:r w:rsidR="00A55C59">
        <w:rPr>
          <w:rFonts w:ascii="Arial" w:hAnsi="Arial" w:cs="Arial"/>
          <w:bCs/>
          <w:sz w:val="20"/>
          <w:szCs w:val="20"/>
        </w:rPr>
        <w:t>съеме</w:t>
      </w:r>
      <w:r w:rsidR="00602D99">
        <w:rPr>
          <w:rFonts w:ascii="Arial" w:hAnsi="Arial" w:cs="Arial"/>
          <w:bCs/>
          <w:sz w:val="20"/>
          <w:szCs w:val="20"/>
        </w:rPr>
        <w:t xml:space="preserve"> показаний </w:t>
      </w:r>
      <w:r w:rsidR="00DC6194">
        <w:rPr>
          <w:rFonts w:ascii="Arial" w:hAnsi="Arial" w:cs="Arial"/>
          <w:bCs/>
          <w:sz w:val="20"/>
          <w:szCs w:val="20"/>
        </w:rPr>
        <w:t>приборов учета в территориально-распределенных информационных си</w:t>
      </w:r>
      <w:r w:rsidR="00DC6194">
        <w:rPr>
          <w:rFonts w:ascii="Arial" w:hAnsi="Arial" w:cs="Arial"/>
          <w:bCs/>
          <w:sz w:val="20"/>
          <w:szCs w:val="20"/>
        </w:rPr>
        <w:t>с</w:t>
      </w:r>
      <w:r w:rsidR="00DC6194">
        <w:rPr>
          <w:rFonts w:ascii="Arial" w:hAnsi="Arial" w:cs="Arial"/>
          <w:bCs/>
          <w:sz w:val="20"/>
          <w:szCs w:val="20"/>
        </w:rPr>
        <w:t>темах</w:t>
      </w:r>
      <w:r w:rsidR="00602D99">
        <w:rPr>
          <w:rFonts w:ascii="Arial" w:hAnsi="Arial" w:cs="Arial"/>
          <w:bCs/>
          <w:sz w:val="20"/>
          <w:szCs w:val="20"/>
        </w:rPr>
        <w:t>.</w:t>
      </w:r>
    </w:p>
    <w:p w:rsidR="00F07062" w:rsidRPr="00002E45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Pr="00D66BE9" w:rsidRDefault="00F07062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3" w:name="_Toc131388716"/>
      <w:bookmarkStart w:id="4" w:name="_Toc247592980"/>
      <w:bookmarkStart w:id="5" w:name="_Toc532563080"/>
      <w:r w:rsidRPr="00D66BE9">
        <w:rPr>
          <w:sz w:val="22"/>
          <w:szCs w:val="22"/>
        </w:rPr>
        <w:t>2 Нормативные ссылки</w:t>
      </w:r>
      <w:bookmarkEnd w:id="3"/>
      <w:bookmarkEnd w:id="4"/>
      <w:bookmarkEnd w:id="5"/>
    </w:p>
    <w:p w:rsidR="00F07062" w:rsidRPr="008717BC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F07062" w:rsidRDefault="00F07062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717BC">
        <w:rPr>
          <w:rFonts w:ascii="Arial" w:hAnsi="Arial" w:cs="Arial"/>
          <w:sz w:val="20"/>
          <w:szCs w:val="20"/>
        </w:rPr>
        <w:t xml:space="preserve">В настоящем стандарте использованы ссылки на следующие </w:t>
      </w:r>
      <w:r w:rsidR="00D92A8A" w:rsidRPr="008717BC">
        <w:rPr>
          <w:rFonts w:ascii="Arial" w:hAnsi="Arial" w:cs="Arial"/>
          <w:sz w:val="20"/>
          <w:szCs w:val="20"/>
        </w:rPr>
        <w:t xml:space="preserve">технические нормативные правовые акты </w:t>
      </w:r>
      <w:r w:rsidR="008717BC" w:rsidRPr="008717BC">
        <w:rPr>
          <w:rFonts w:ascii="Arial" w:hAnsi="Arial" w:cs="Arial"/>
          <w:sz w:val="20"/>
          <w:szCs w:val="20"/>
        </w:rPr>
        <w:t>в области технического нормирования и стандартизации (далее – ТНПА)</w:t>
      </w:r>
      <w:r w:rsidRPr="008717BC">
        <w:rPr>
          <w:rFonts w:ascii="Arial" w:hAnsi="Arial" w:cs="Arial"/>
          <w:sz w:val="20"/>
          <w:szCs w:val="20"/>
        </w:rPr>
        <w:t>:</w:t>
      </w:r>
    </w:p>
    <w:p w:rsidR="00055948" w:rsidRPr="00A9781C" w:rsidRDefault="00055948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ТКП 588-2016 (33160) </w:t>
      </w:r>
      <w:r w:rsidRPr="00055948">
        <w:rPr>
          <w:rFonts w:ascii="Arial" w:hAnsi="Arial" w:cs="Arial"/>
          <w:sz w:val="20"/>
          <w:szCs w:val="20"/>
        </w:rPr>
        <w:t>Средства электросвязи интеллектуальных зданий, включающие типовые проек</w:t>
      </w:r>
      <w:r w:rsidRPr="00055948">
        <w:rPr>
          <w:rFonts w:ascii="Arial" w:hAnsi="Arial" w:cs="Arial"/>
          <w:sz w:val="20"/>
          <w:szCs w:val="20"/>
        </w:rPr>
        <w:t>т</w:t>
      </w:r>
      <w:r w:rsidRPr="00055948">
        <w:rPr>
          <w:rFonts w:ascii="Arial" w:hAnsi="Arial" w:cs="Arial"/>
          <w:sz w:val="20"/>
          <w:szCs w:val="20"/>
        </w:rPr>
        <w:t xml:space="preserve">ные решения системы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>. Правила проектирования и устройства</w:t>
      </w:r>
    </w:p>
    <w:p w:rsidR="00883E0D" w:rsidRPr="00883E0D" w:rsidRDefault="00883E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СТБ 2096-2010 </w:t>
      </w:r>
      <w:r w:rsidRPr="00883E0D">
        <w:rPr>
          <w:rFonts w:ascii="Arial" w:hAnsi="Arial" w:cs="Arial"/>
          <w:sz w:val="20"/>
          <w:szCs w:val="20"/>
        </w:rPr>
        <w:t>Автоматизированные системы контроля и учета электрической энергии. Общие техн</w:t>
      </w:r>
      <w:r w:rsidRPr="00883E0D">
        <w:rPr>
          <w:rFonts w:ascii="Arial" w:hAnsi="Arial" w:cs="Arial"/>
          <w:sz w:val="20"/>
          <w:szCs w:val="20"/>
        </w:rPr>
        <w:t>и</w:t>
      </w:r>
      <w:r w:rsidRPr="00883E0D">
        <w:rPr>
          <w:rFonts w:ascii="Arial" w:hAnsi="Arial" w:cs="Arial"/>
          <w:sz w:val="20"/>
          <w:szCs w:val="20"/>
        </w:rPr>
        <w:t>ческие требования</w:t>
      </w:r>
    </w:p>
    <w:p w:rsidR="00055948" w:rsidRPr="00883E0D" w:rsidRDefault="00055948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СТБ 2499-2017 </w:t>
      </w:r>
      <w:r w:rsidRPr="00055948">
        <w:rPr>
          <w:rFonts w:ascii="Arial" w:hAnsi="Arial" w:cs="Arial"/>
          <w:sz w:val="20"/>
          <w:szCs w:val="20"/>
        </w:rPr>
        <w:t xml:space="preserve">Система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 xml:space="preserve">. Компоненты системы. Контроллеры системы </w:t>
      </w:r>
      <w:r>
        <w:rPr>
          <w:rFonts w:ascii="Arial" w:hAnsi="Arial" w:cs="Arial"/>
          <w:sz w:val="20"/>
          <w:szCs w:val="20"/>
        </w:rPr>
        <w:t>«</w:t>
      </w:r>
      <w:r w:rsidRPr="00055948">
        <w:rPr>
          <w:rFonts w:ascii="Arial" w:hAnsi="Arial" w:cs="Arial"/>
          <w:sz w:val="20"/>
          <w:szCs w:val="20"/>
        </w:rPr>
        <w:t>умный дом</w:t>
      </w:r>
      <w:r>
        <w:rPr>
          <w:rFonts w:ascii="Arial" w:hAnsi="Arial" w:cs="Arial"/>
          <w:sz w:val="20"/>
          <w:szCs w:val="20"/>
        </w:rPr>
        <w:t>»</w:t>
      </w:r>
      <w:r w:rsidRPr="00055948">
        <w:rPr>
          <w:rFonts w:ascii="Arial" w:hAnsi="Arial" w:cs="Arial"/>
          <w:sz w:val="20"/>
          <w:szCs w:val="20"/>
        </w:rPr>
        <w:t>, да</w:t>
      </w:r>
      <w:r w:rsidRPr="00055948">
        <w:rPr>
          <w:rFonts w:ascii="Arial" w:hAnsi="Arial" w:cs="Arial"/>
          <w:sz w:val="20"/>
          <w:szCs w:val="20"/>
        </w:rPr>
        <w:t>т</w:t>
      </w:r>
      <w:r w:rsidRPr="00055948">
        <w:rPr>
          <w:rFonts w:ascii="Arial" w:hAnsi="Arial" w:cs="Arial"/>
          <w:sz w:val="20"/>
          <w:szCs w:val="20"/>
        </w:rPr>
        <w:t>чики, исполнительные устройства. Общие технические требования и методы испытаний</w:t>
      </w:r>
    </w:p>
    <w:p w:rsidR="00D856FD" w:rsidRDefault="00D856F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 27463-87 </w:t>
      </w:r>
      <w:r w:rsidRPr="00D856FD">
        <w:rPr>
          <w:rFonts w:ascii="Arial" w:hAnsi="Arial" w:cs="Arial"/>
          <w:sz w:val="20"/>
          <w:szCs w:val="20"/>
        </w:rPr>
        <w:t>Системы обработки информации. 7-битные кодированные наборы символов</w:t>
      </w:r>
    </w:p>
    <w:p w:rsidR="0076583D" w:rsidRPr="0076583D" w:rsidRDefault="0076583D" w:rsidP="00D66BE9">
      <w:pPr>
        <w:ind w:firstLine="397"/>
        <w:jc w:val="both"/>
        <w:rPr>
          <w:rFonts w:ascii="Arial" w:hAnsi="Arial" w:cs="Arial"/>
          <w:sz w:val="4"/>
          <w:szCs w:val="4"/>
        </w:rPr>
      </w:pPr>
    </w:p>
    <w:p w:rsidR="0076583D" w:rsidRDefault="005339A3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>Приме</w:t>
      </w:r>
      <w:r w:rsidR="00025F77">
        <w:rPr>
          <w:rFonts w:ascii="Arial" w:hAnsi="Arial" w:cs="Arial"/>
          <w:sz w:val="18"/>
          <w:szCs w:val="18"/>
        </w:rPr>
        <w:t>чание – При пользовании настоящим</w:t>
      </w:r>
      <w:r w:rsidRPr="0076583D">
        <w:rPr>
          <w:rFonts w:ascii="Arial" w:hAnsi="Arial" w:cs="Arial"/>
          <w:sz w:val="18"/>
          <w:szCs w:val="18"/>
        </w:rPr>
        <w:t xml:space="preserve"> стандарт</w:t>
      </w:r>
      <w:r w:rsidR="00025F77">
        <w:rPr>
          <w:rFonts w:ascii="Arial" w:hAnsi="Arial" w:cs="Arial"/>
          <w:sz w:val="18"/>
          <w:szCs w:val="18"/>
        </w:rPr>
        <w:t>ом</w:t>
      </w:r>
      <w:r w:rsidRPr="0076583D">
        <w:rPr>
          <w:rFonts w:ascii="Arial" w:hAnsi="Arial" w:cs="Arial"/>
          <w:sz w:val="18"/>
          <w:szCs w:val="18"/>
        </w:rPr>
        <w:t xml:space="preserve"> целесообразно </w:t>
      </w:r>
      <w:r w:rsidR="00796324" w:rsidRPr="0076583D">
        <w:rPr>
          <w:rFonts w:ascii="Arial" w:hAnsi="Arial" w:cs="Arial"/>
          <w:sz w:val="18"/>
          <w:szCs w:val="18"/>
        </w:rPr>
        <w:t>проверить действие ТНПА по каталогу, с</w:t>
      </w:r>
      <w:r w:rsidR="00796324" w:rsidRPr="0076583D">
        <w:rPr>
          <w:rFonts w:ascii="Arial" w:hAnsi="Arial" w:cs="Arial"/>
          <w:sz w:val="18"/>
          <w:szCs w:val="18"/>
        </w:rPr>
        <w:t>о</w:t>
      </w:r>
      <w:r w:rsidR="00796324" w:rsidRPr="0076583D">
        <w:rPr>
          <w:rFonts w:ascii="Arial" w:hAnsi="Arial" w:cs="Arial"/>
          <w:sz w:val="18"/>
          <w:szCs w:val="18"/>
        </w:rPr>
        <w:t>ставленному по состоянию</w:t>
      </w:r>
      <w:r w:rsidR="00434133" w:rsidRPr="0076583D">
        <w:rPr>
          <w:rFonts w:ascii="Arial" w:hAnsi="Arial" w:cs="Arial"/>
          <w:sz w:val="18"/>
          <w:szCs w:val="18"/>
        </w:rPr>
        <w:t xml:space="preserve"> на 1 января текущего года, и по соответствующим информационным указателям</w:t>
      </w:r>
      <w:r w:rsidR="005234B6" w:rsidRPr="0076583D">
        <w:rPr>
          <w:rFonts w:ascii="Arial" w:hAnsi="Arial" w:cs="Arial"/>
          <w:sz w:val="18"/>
          <w:szCs w:val="18"/>
        </w:rPr>
        <w:t>, опу</w:t>
      </w:r>
      <w:r w:rsidR="005234B6" w:rsidRPr="0076583D">
        <w:rPr>
          <w:rFonts w:ascii="Arial" w:hAnsi="Arial" w:cs="Arial"/>
          <w:sz w:val="18"/>
          <w:szCs w:val="18"/>
        </w:rPr>
        <w:t>б</w:t>
      </w:r>
      <w:r w:rsidR="005234B6" w:rsidRPr="0076583D">
        <w:rPr>
          <w:rFonts w:ascii="Arial" w:hAnsi="Arial" w:cs="Arial"/>
          <w:sz w:val="18"/>
          <w:szCs w:val="18"/>
        </w:rPr>
        <w:t>ликованным в текущем году.</w:t>
      </w:r>
      <w:r w:rsidR="00B06029" w:rsidRPr="0076583D">
        <w:rPr>
          <w:rFonts w:ascii="Arial" w:hAnsi="Arial" w:cs="Arial"/>
          <w:sz w:val="18"/>
          <w:szCs w:val="18"/>
        </w:rPr>
        <w:t xml:space="preserve"> </w:t>
      </w:r>
    </w:p>
    <w:p w:rsidR="00A71239" w:rsidRPr="0076583D" w:rsidRDefault="005234B6" w:rsidP="0076583D">
      <w:pPr>
        <w:ind w:left="406" w:hanging="9"/>
        <w:jc w:val="both"/>
        <w:rPr>
          <w:rFonts w:ascii="Arial" w:hAnsi="Arial" w:cs="Arial"/>
          <w:sz w:val="18"/>
          <w:szCs w:val="18"/>
        </w:rPr>
      </w:pPr>
      <w:r w:rsidRPr="0076583D">
        <w:rPr>
          <w:rFonts w:ascii="Arial" w:hAnsi="Arial" w:cs="Arial"/>
          <w:sz w:val="18"/>
          <w:szCs w:val="18"/>
        </w:rPr>
        <w:t xml:space="preserve">Если </w:t>
      </w:r>
      <w:proofErr w:type="gramStart"/>
      <w:r w:rsidRPr="0076583D">
        <w:rPr>
          <w:rFonts w:ascii="Arial" w:hAnsi="Arial" w:cs="Arial"/>
          <w:sz w:val="18"/>
          <w:szCs w:val="18"/>
        </w:rPr>
        <w:t>ссылочные</w:t>
      </w:r>
      <w:proofErr w:type="gramEnd"/>
      <w:r w:rsidRPr="0076583D">
        <w:rPr>
          <w:rFonts w:ascii="Arial" w:hAnsi="Arial" w:cs="Arial"/>
          <w:sz w:val="18"/>
          <w:szCs w:val="18"/>
        </w:rPr>
        <w:t xml:space="preserve"> ТНПА заменены (изменены)</w:t>
      </w:r>
      <w:r w:rsidR="00127A0E" w:rsidRPr="0076583D">
        <w:rPr>
          <w:rFonts w:ascii="Arial" w:hAnsi="Arial" w:cs="Arial"/>
          <w:sz w:val="18"/>
          <w:szCs w:val="18"/>
        </w:rPr>
        <w:t>, то при пользовании</w:t>
      </w:r>
      <w:r w:rsidR="008348F0" w:rsidRPr="0076583D">
        <w:rPr>
          <w:rFonts w:ascii="Arial" w:hAnsi="Arial" w:cs="Arial"/>
          <w:sz w:val="18"/>
          <w:szCs w:val="18"/>
        </w:rPr>
        <w:t xml:space="preserve"> </w:t>
      </w:r>
      <w:r w:rsidR="00127A0E" w:rsidRPr="0076583D">
        <w:rPr>
          <w:rFonts w:ascii="Arial" w:hAnsi="Arial" w:cs="Arial"/>
          <w:sz w:val="18"/>
          <w:szCs w:val="18"/>
        </w:rPr>
        <w:t>настоящим стандартом следует руководств</w:t>
      </w:r>
      <w:r w:rsidR="00127A0E" w:rsidRPr="0076583D">
        <w:rPr>
          <w:rFonts w:ascii="Arial" w:hAnsi="Arial" w:cs="Arial"/>
          <w:sz w:val="18"/>
          <w:szCs w:val="18"/>
        </w:rPr>
        <w:t>о</w:t>
      </w:r>
      <w:r w:rsidR="00127A0E" w:rsidRPr="0076583D">
        <w:rPr>
          <w:rFonts w:ascii="Arial" w:hAnsi="Arial" w:cs="Arial"/>
          <w:sz w:val="18"/>
          <w:szCs w:val="18"/>
        </w:rPr>
        <w:t xml:space="preserve">ваться замененными (измененными) </w:t>
      </w:r>
      <w:r w:rsidR="008348F0" w:rsidRPr="0076583D">
        <w:rPr>
          <w:rFonts w:ascii="Arial" w:hAnsi="Arial" w:cs="Arial"/>
          <w:sz w:val="18"/>
          <w:szCs w:val="18"/>
        </w:rPr>
        <w:t xml:space="preserve">ТНПА. </w:t>
      </w:r>
      <w:proofErr w:type="gramStart"/>
      <w:r w:rsidR="008348F0" w:rsidRPr="0076583D">
        <w:rPr>
          <w:rFonts w:ascii="Arial" w:hAnsi="Arial" w:cs="Arial"/>
          <w:sz w:val="18"/>
          <w:szCs w:val="18"/>
        </w:rPr>
        <w:t>Если ссылочные ТНПА отменены без замены</w:t>
      </w:r>
      <w:r w:rsidR="00E82969" w:rsidRPr="0076583D">
        <w:rPr>
          <w:rFonts w:ascii="Arial" w:hAnsi="Arial" w:cs="Arial"/>
          <w:sz w:val="18"/>
          <w:szCs w:val="18"/>
        </w:rPr>
        <w:t>, то положение, в котором дана ссылка на них, применяется в части</w:t>
      </w:r>
      <w:r w:rsidR="00376D97" w:rsidRPr="0076583D">
        <w:rPr>
          <w:rFonts w:ascii="Arial" w:hAnsi="Arial" w:cs="Arial"/>
          <w:sz w:val="18"/>
          <w:szCs w:val="18"/>
        </w:rPr>
        <w:t>, не затрагивающ</w:t>
      </w:r>
      <w:r w:rsidR="00AF7519" w:rsidRPr="0076583D">
        <w:rPr>
          <w:rFonts w:ascii="Arial" w:hAnsi="Arial" w:cs="Arial"/>
          <w:sz w:val="18"/>
          <w:szCs w:val="18"/>
        </w:rPr>
        <w:t>ей эту ссылку.</w:t>
      </w:r>
      <w:proofErr w:type="gramEnd"/>
    </w:p>
    <w:p w:rsidR="00771D16" w:rsidRPr="00002E45" w:rsidRDefault="00771D16" w:rsidP="00D66B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706168" w:rsidRPr="00D66BE9" w:rsidRDefault="00706168" w:rsidP="00D66BE9">
      <w:pPr>
        <w:pStyle w:val="1"/>
        <w:spacing w:before="0" w:after="0"/>
        <w:ind w:firstLine="397"/>
        <w:jc w:val="both"/>
        <w:rPr>
          <w:sz w:val="22"/>
          <w:szCs w:val="22"/>
        </w:rPr>
      </w:pPr>
      <w:bookmarkStart w:id="6" w:name="_Toc131388717"/>
      <w:bookmarkStart w:id="7" w:name="_Toc247592981"/>
      <w:bookmarkStart w:id="8" w:name="_Toc532563081"/>
      <w:bookmarkStart w:id="9" w:name="_Toc119730762"/>
      <w:r w:rsidRPr="00D66BE9">
        <w:rPr>
          <w:sz w:val="22"/>
          <w:szCs w:val="22"/>
        </w:rPr>
        <w:t>3 Термины и определения</w:t>
      </w:r>
      <w:bookmarkEnd w:id="6"/>
      <w:bookmarkEnd w:id="7"/>
      <w:bookmarkEnd w:id="8"/>
    </w:p>
    <w:p w:rsidR="00706168" w:rsidRPr="00D66BE9" w:rsidRDefault="00706168" w:rsidP="00D66BE9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706168" w:rsidRDefault="00DF600D" w:rsidP="00D66BE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66BE9">
        <w:rPr>
          <w:rFonts w:ascii="Arial" w:hAnsi="Arial" w:cs="Arial"/>
          <w:sz w:val="20"/>
          <w:szCs w:val="20"/>
        </w:rPr>
        <w:t xml:space="preserve">В настоящем </w:t>
      </w:r>
      <w:r w:rsidR="00D57914">
        <w:rPr>
          <w:rFonts w:ascii="Arial" w:hAnsi="Arial" w:cs="Arial"/>
          <w:sz w:val="20"/>
          <w:szCs w:val="20"/>
        </w:rPr>
        <w:t>стандарте</w:t>
      </w:r>
      <w:r w:rsidRPr="00D66BE9">
        <w:rPr>
          <w:rFonts w:ascii="Arial" w:hAnsi="Arial" w:cs="Arial"/>
          <w:sz w:val="20"/>
          <w:szCs w:val="20"/>
        </w:rPr>
        <w:t xml:space="preserve"> применяют термины</w:t>
      </w:r>
      <w:r>
        <w:rPr>
          <w:rFonts w:ascii="Arial" w:hAnsi="Arial" w:cs="Arial"/>
          <w:sz w:val="20"/>
          <w:szCs w:val="20"/>
        </w:rPr>
        <w:t>, установленные</w:t>
      </w:r>
      <w:r w:rsidR="00D57914" w:rsidRPr="00D57914">
        <w:rPr>
          <w:rFonts w:ascii="Arial" w:hAnsi="Arial" w:cs="Arial"/>
          <w:sz w:val="20"/>
          <w:szCs w:val="20"/>
        </w:rPr>
        <w:t xml:space="preserve"> </w:t>
      </w:r>
      <w:r w:rsidR="00D5791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055948">
        <w:rPr>
          <w:rFonts w:ascii="Arial" w:hAnsi="Arial" w:cs="Arial"/>
          <w:sz w:val="20"/>
          <w:szCs w:val="20"/>
        </w:rPr>
        <w:t xml:space="preserve">ТКП 588, </w:t>
      </w:r>
      <w:r w:rsidR="00883E0D">
        <w:rPr>
          <w:rFonts w:ascii="Arial" w:hAnsi="Arial" w:cs="Arial"/>
          <w:sz w:val="20"/>
          <w:szCs w:val="20"/>
        </w:rPr>
        <w:t xml:space="preserve">СТБ 2096, </w:t>
      </w:r>
      <w:r>
        <w:rPr>
          <w:rFonts w:ascii="Arial" w:hAnsi="Arial" w:cs="Arial"/>
          <w:sz w:val="20"/>
          <w:szCs w:val="20"/>
        </w:rPr>
        <w:t xml:space="preserve">СТБ </w:t>
      </w:r>
      <w:r w:rsidR="00602D99">
        <w:rPr>
          <w:rFonts w:ascii="Arial" w:hAnsi="Arial" w:cs="Arial"/>
          <w:sz w:val="20"/>
          <w:szCs w:val="20"/>
        </w:rPr>
        <w:t>2499</w:t>
      </w:r>
      <w:r>
        <w:rPr>
          <w:rFonts w:ascii="Arial" w:hAnsi="Arial" w:cs="Arial"/>
          <w:sz w:val="20"/>
          <w:szCs w:val="20"/>
        </w:rPr>
        <w:t>, а также следующие термины с соответствующими определениями:</w:t>
      </w:r>
    </w:p>
    <w:p w:rsidR="00055948" w:rsidRDefault="00C12043" w:rsidP="0005594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3.</w:t>
      </w:r>
      <w:r w:rsidRPr="00881BC9">
        <w:rPr>
          <w:rFonts w:ascii="Arial" w:hAnsi="Arial" w:cs="Arial"/>
          <w:b/>
          <w:sz w:val="20"/>
          <w:szCs w:val="20"/>
        </w:rPr>
        <w:t xml:space="preserve">1 </w:t>
      </w:r>
      <w:r w:rsidR="00DD3A73" w:rsidRPr="00881BC9">
        <w:rPr>
          <w:rFonts w:ascii="Arial" w:hAnsi="Arial" w:cs="Arial"/>
          <w:b/>
          <w:sz w:val="20"/>
          <w:szCs w:val="20"/>
        </w:rPr>
        <w:t>абонент</w:t>
      </w:r>
      <w:r w:rsidR="004A12EE">
        <w:rPr>
          <w:rFonts w:ascii="Arial" w:hAnsi="Arial" w:cs="Arial"/>
          <w:b/>
          <w:sz w:val="20"/>
          <w:szCs w:val="20"/>
        </w:rPr>
        <w:t>ское устройство</w:t>
      </w:r>
      <w:r w:rsidR="00DD3A73" w:rsidRPr="00881BC9">
        <w:rPr>
          <w:rFonts w:ascii="Arial" w:hAnsi="Arial" w:cs="Arial"/>
          <w:b/>
          <w:sz w:val="20"/>
          <w:szCs w:val="20"/>
        </w:rPr>
        <w:t xml:space="preserve">: </w:t>
      </w:r>
      <w:r w:rsidR="007D368F" w:rsidRPr="00881BC9">
        <w:rPr>
          <w:rFonts w:ascii="Arial" w:hAnsi="Arial" w:cs="Arial"/>
          <w:sz w:val="20"/>
          <w:szCs w:val="20"/>
        </w:rPr>
        <w:t>У</w:t>
      </w:r>
      <w:r w:rsidR="000D4152" w:rsidRPr="00881BC9">
        <w:rPr>
          <w:rFonts w:ascii="Arial" w:hAnsi="Arial" w:cs="Arial"/>
          <w:sz w:val="20"/>
          <w:szCs w:val="20"/>
        </w:rPr>
        <w:t>стройство сопряжения и передачи данных</w:t>
      </w:r>
      <w:r w:rsidR="00DD3A73" w:rsidRPr="00881BC9">
        <w:rPr>
          <w:rFonts w:ascii="Arial" w:hAnsi="Arial" w:cs="Arial"/>
          <w:sz w:val="20"/>
          <w:szCs w:val="20"/>
        </w:rPr>
        <w:t xml:space="preserve"> и (подключенные через </w:t>
      </w:r>
      <w:r w:rsidR="000D4152" w:rsidRPr="00881BC9">
        <w:rPr>
          <w:rFonts w:ascii="Arial" w:hAnsi="Arial" w:cs="Arial"/>
          <w:sz w:val="20"/>
          <w:szCs w:val="20"/>
        </w:rPr>
        <w:t>ус</w:t>
      </w:r>
      <w:r w:rsidR="000D4152" w:rsidRPr="00881BC9">
        <w:rPr>
          <w:rFonts w:ascii="Arial" w:hAnsi="Arial" w:cs="Arial"/>
          <w:sz w:val="20"/>
          <w:szCs w:val="20"/>
        </w:rPr>
        <w:t>т</w:t>
      </w:r>
      <w:r w:rsidR="000D4152" w:rsidRPr="00881BC9">
        <w:rPr>
          <w:rFonts w:ascii="Arial" w:hAnsi="Arial" w:cs="Arial"/>
          <w:sz w:val="20"/>
          <w:szCs w:val="20"/>
        </w:rPr>
        <w:t>ройство сопряжения и передачи данных</w:t>
      </w:r>
      <w:r w:rsidR="00DD3A73" w:rsidRPr="00881BC9">
        <w:rPr>
          <w:rFonts w:ascii="Arial" w:hAnsi="Arial" w:cs="Arial"/>
          <w:sz w:val="20"/>
          <w:szCs w:val="20"/>
        </w:rPr>
        <w:t>, либо непосредственно) приборы учета расхода и потребления энергетических и иных ресурсов</w:t>
      </w:r>
      <w:r w:rsidR="007D368F" w:rsidRPr="00881BC9">
        <w:rPr>
          <w:rFonts w:ascii="Arial" w:hAnsi="Arial" w:cs="Arial"/>
          <w:sz w:val="20"/>
          <w:szCs w:val="20"/>
        </w:rPr>
        <w:t>.</w:t>
      </w:r>
    </w:p>
    <w:p w:rsidR="00A9781C" w:rsidRPr="00922CD4" w:rsidRDefault="00A9781C" w:rsidP="0005594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032B18">
        <w:rPr>
          <w:rFonts w:ascii="Arial" w:hAnsi="Arial" w:cs="Arial"/>
          <w:b/>
          <w:sz w:val="20"/>
          <w:szCs w:val="20"/>
        </w:rPr>
        <w:t>3.2 верхний уровень:</w:t>
      </w:r>
      <w:r>
        <w:rPr>
          <w:rFonts w:ascii="Arial" w:hAnsi="Arial" w:cs="Arial"/>
          <w:sz w:val="20"/>
          <w:szCs w:val="20"/>
        </w:rPr>
        <w:t xml:space="preserve"> Уровень передачи данных между оборудованием электросвязи дистанционного съема и аппаратно-программным комплексом унифицированной системы управления, контроля и учета </w:t>
      </w:r>
      <w:r w:rsidR="00032B18">
        <w:rPr>
          <w:rFonts w:ascii="Arial" w:hAnsi="Arial" w:cs="Arial"/>
          <w:sz w:val="20"/>
          <w:szCs w:val="20"/>
        </w:rPr>
        <w:t>информации инженерных систем интеллектуальных зданий.</w:t>
      </w:r>
    </w:p>
    <w:p w:rsidR="00922CD4" w:rsidRPr="00922CD4" w:rsidRDefault="00922CD4" w:rsidP="0005594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22CD4">
        <w:rPr>
          <w:rFonts w:ascii="Arial" w:hAnsi="Arial" w:cs="Arial"/>
          <w:b/>
          <w:sz w:val="20"/>
          <w:szCs w:val="20"/>
        </w:rPr>
        <w:t>3.</w:t>
      </w:r>
      <w:r w:rsidR="00A9781C">
        <w:rPr>
          <w:rFonts w:ascii="Arial" w:hAnsi="Arial" w:cs="Arial"/>
          <w:b/>
          <w:sz w:val="20"/>
          <w:szCs w:val="20"/>
        </w:rPr>
        <w:t>3</w:t>
      </w:r>
      <w:r w:rsidRPr="00922CD4">
        <w:rPr>
          <w:rFonts w:ascii="Arial" w:hAnsi="Arial" w:cs="Arial"/>
          <w:b/>
          <w:sz w:val="20"/>
          <w:szCs w:val="20"/>
        </w:rPr>
        <w:t xml:space="preserve"> интеллектуальное здание:</w:t>
      </w:r>
      <w:r>
        <w:rPr>
          <w:rFonts w:ascii="Arial" w:hAnsi="Arial" w:cs="Arial"/>
          <w:sz w:val="20"/>
          <w:szCs w:val="20"/>
        </w:rPr>
        <w:t xml:space="preserve"> С</w:t>
      </w:r>
      <w:r w:rsidRPr="00922CD4">
        <w:rPr>
          <w:rFonts w:ascii="Arial" w:hAnsi="Arial" w:cs="Arial"/>
          <w:sz w:val="20"/>
          <w:szCs w:val="20"/>
        </w:rPr>
        <w:t>истема, включающая компле</w:t>
      </w:r>
      <w:proofErr w:type="gramStart"/>
      <w:r w:rsidRPr="00922CD4">
        <w:rPr>
          <w:rFonts w:ascii="Arial" w:hAnsi="Arial" w:cs="Arial"/>
          <w:sz w:val="20"/>
          <w:szCs w:val="20"/>
        </w:rPr>
        <w:t>кс стр</w:t>
      </w:r>
      <w:proofErr w:type="gramEnd"/>
      <w:r w:rsidRPr="00922CD4">
        <w:rPr>
          <w:rFonts w:ascii="Arial" w:hAnsi="Arial" w:cs="Arial"/>
          <w:sz w:val="20"/>
          <w:szCs w:val="20"/>
        </w:rPr>
        <w:t>оительных конструкций и взаим</w:t>
      </w:r>
      <w:r w:rsidRPr="00922CD4">
        <w:rPr>
          <w:rFonts w:ascii="Arial" w:hAnsi="Arial" w:cs="Arial"/>
          <w:sz w:val="20"/>
          <w:szCs w:val="20"/>
        </w:rPr>
        <w:t>о</w:t>
      </w:r>
      <w:r w:rsidRPr="00922CD4">
        <w:rPr>
          <w:rFonts w:ascii="Arial" w:hAnsi="Arial" w:cs="Arial"/>
          <w:sz w:val="20"/>
          <w:szCs w:val="20"/>
        </w:rPr>
        <w:t>действующих автоматизированных инженерных систем, обеспечивающая создание оптимальн</w:t>
      </w:r>
      <w:r w:rsidR="00CF26F3">
        <w:rPr>
          <w:rFonts w:ascii="Arial" w:hAnsi="Arial" w:cs="Arial"/>
          <w:sz w:val="20"/>
          <w:szCs w:val="20"/>
        </w:rPr>
        <w:t>ых условий для безопасной</w:t>
      </w:r>
      <w:r w:rsidRPr="00922CD4">
        <w:rPr>
          <w:rFonts w:ascii="Arial" w:hAnsi="Arial" w:cs="Arial"/>
          <w:sz w:val="20"/>
          <w:szCs w:val="20"/>
        </w:rPr>
        <w:t xml:space="preserve"> и комфортабельной </w:t>
      </w:r>
      <w:r w:rsidR="00CF26F3" w:rsidRPr="00922CD4">
        <w:rPr>
          <w:rFonts w:ascii="Arial" w:hAnsi="Arial" w:cs="Arial"/>
          <w:sz w:val="20"/>
          <w:szCs w:val="20"/>
        </w:rPr>
        <w:t>жизнедеятельности</w:t>
      </w:r>
      <w:r w:rsidR="00CF26F3">
        <w:rPr>
          <w:rFonts w:ascii="Arial" w:hAnsi="Arial" w:cs="Arial"/>
          <w:sz w:val="20"/>
          <w:szCs w:val="20"/>
        </w:rPr>
        <w:t xml:space="preserve"> человека</w:t>
      </w:r>
      <w:r w:rsidRPr="00922CD4">
        <w:rPr>
          <w:rFonts w:ascii="Arial" w:hAnsi="Arial" w:cs="Arial"/>
          <w:sz w:val="20"/>
          <w:szCs w:val="20"/>
        </w:rPr>
        <w:t>, снижени</w:t>
      </w:r>
      <w:r w:rsidR="00CF26F3">
        <w:rPr>
          <w:rFonts w:ascii="Arial" w:hAnsi="Arial" w:cs="Arial"/>
          <w:sz w:val="20"/>
          <w:szCs w:val="20"/>
        </w:rPr>
        <w:t>е</w:t>
      </w:r>
      <w:r w:rsidRPr="00922CD4">
        <w:rPr>
          <w:rFonts w:ascii="Arial" w:hAnsi="Arial" w:cs="Arial"/>
          <w:sz w:val="20"/>
          <w:szCs w:val="20"/>
        </w:rPr>
        <w:t xml:space="preserve"> расходов на эксплуатацию п</w:t>
      </w:r>
      <w:r w:rsidRPr="00922CD4">
        <w:rPr>
          <w:rFonts w:ascii="Arial" w:hAnsi="Arial" w:cs="Arial"/>
          <w:sz w:val="20"/>
          <w:szCs w:val="20"/>
        </w:rPr>
        <w:t>у</w:t>
      </w:r>
      <w:r w:rsidRPr="00922CD4">
        <w:rPr>
          <w:rFonts w:ascii="Arial" w:hAnsi="Arial" w:cs="Arial"/>
          <w:sz w:val="20"/>
          <w:szCs w:val="20"/>
        </w:rPr>
        <w:t xml:space="preserve">тем автоматического контроля над всеми системами жизнеобеспечения </w:t>
      </w:r>
      <w:r w:rsidR="00CF26F3">
        <w:rPr>
          <w:rFonts w:ascii="Arial" w:hAnsi="Arial" w:cs="Arial"/>
          <w:sz w:val="20"/>
          <w:szCs w:val="20"/>
        </w:rPr>
        <w:t xml:space="preserve">на основании </w:t>
      </w:r>
      <w:r w:rsidRPr="00922CD4">
        <w:rPr>
          <w:rFonts w:ascii="Arial" w:hAnsi="Arial" w:cs="Arial"/>
          <w:sz w:val="20"/>
          <w:szCs w:val="20"/>
        </w:rPr>
        <w:t>информации пол</w:t>
      </w:r>
      <w:r w:rsidRPr="00922CD4">
        <w:rPr>
          <w:rFonts w:ascii="Arial" w:hAnsi="Arial" w:cs="Arial"/>
          <w:sz w:val="20"/>
          <w:szCs w:val="20"/>
        </w:rPr>
        <w:t>у</w:t>
      </w:r>
      <w:r w:rsidRPr="00922CD4">
        <w:rPr>
          <w:rFonts w:ascii="Arial" w:hAnsi="Arial" w:cs="Arial"/>
          <w:sz w:val="20"/>
          <w:szCs w:val="20"/>
        </w:rPr>
        <w:t>чаемой от всех эксплуатируемых подсистем</w:t>
      </w:r>
      <w:r w:rsidR="00CF26F3">
        <w:rPr>
          <w:rFonts w:ascii="Arial" w:hAnsi="Arial" w:cs="Arial"/>
          <w:sz w:val="20"/>
          <w:szCs w:val="20"/>
        </w:rPr>
        <w:t xml:space="preserve"> для распознания текущей ситуации и рационального на нее реагирования.</w:t>
      </w:r>
    </w:p>
    <w:p w:rsidR="005A1C60" w:rsidRPr="00D566A3" w:rsidRDefault="005A1C60" w:rsidP="005A1C60">
      <w:pPr>
        <w:pStyle w:val="a8"/>
        <w:tabs>
          <w:tab w:val="left" w:pos="851"/>
          <w:tab w:val="num" w:pos="1142"/>
        </w:tabs>
        <w:autoSpaceDE w:val="0"/>
        <w:autoSpaceDN w:val="0"/>
        <w:adjustRightInd w:val="0"/>
        <w:ind w:firstLine="0"/>
        <w:rPr>
          <w:rFonts w:cs="Arial"/>
          <w:b/>
          <w:sz w:val="20"/>
          <w:szCs w:val="20"/>
        </w:rPr>
      </w:pPr>
    </w:p>
    <w:p w:rsidR="001F3ED8" w:rsidRPr="00DF5AC5" w:rsidRDefault="001F3ED8" w:rsidP="00DF5AC5">
      <w:pPr>
        <w:pStyle w:val="1"/>
        <w:spacing w:before="0" w:after="0"/>
        <w:ind w:firstLine="397"/>
        <w:jc w:val="both"/>
        <w:rPr>
          <w:kern w:val="0"/>
          <w:sz w:val="22"/>
          <w:szCs w:val="22"/>
        </w:rPr>
      </w:pPr>
      <w:bookmarkStart w:id="10" w:name="_Toc131388718"/>
      <w:bookmarkStart w:id="11" w:name="_Toc247592982"/>
      <w:bookmarkStart w:id="12" w:name="_Toc532563082"/>
      <w:r w:rsidRPr="00DF5AC5">
        <w:rPr>
          <w:kern w:val="0"/>
          <w:sz w:val="22"/>
          <w:szCs w:val="22"/>
        </w:rPr>
        <w:lastRenderedPageBreak/>
        <w:t>4 Обозначения и сокращения</w:t>
      </w:r>
      <w:bookmarkEnd w:id="9"/>
      <w:bookmarkEnd w:id="10"/>
      <w:bookmarkEnd w:id="11"/>
      <w:bookmarkEnd w:id="12"/>
    </w:p>
    <w:p w:rsidR="001F3ED8" w:rsidRPr="00DF5AC5" w:rsidRDefault="001F3ED8" w:rsidP="00DF5AC5">
      <w:pPr>
        <w:ind w:firstLine="397"/>
        <w:jc w:val="both"/>
        <w:rPr>
          <w:rFonts w:ascii="Arial" w:hAnsi="Arial" w:cs="Arial"/>
          <w:sz w:val="16"/>
          <w:szCs w:val="16"/>
        </w:rPr>
      </w:pPr>
    </w:p>
    <w:p w:rsidR="00C70305" w:rsidRPr="001C2E7B" w:rsidRDefault="001F3ED8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  <w:r w:rsidRPr="001C2E7B">
        <w:rPr>
          <w:rFonts w:ascii="Arial" w:hAnsi="Arial" w:cs="Arial"/>
          <w:sz w:val="20"/>
          <w:szCs w:val="20"/>
        </w:rPr>
        <w:t>В настоящем стандарте применяют следующие обозначения и сокращения: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788"/>
      </w:tblGrid>
      <w:tr w:rsidR="004A1F02" w:rsidTr="00E36B51">
        <w:tc>
          <w:tcPr>
            <w:tcW w:w="992" w:type="dxa"/>
          </w:tcPr>
          <w:p w:rsidR="004A1F02" w:rsidRPr="000862C4" w:rsidRDefault="004A1F02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</w:t>
            </w:r>
          </w:p>
        </w:tc>
        <w:tc>
          <w:tcPr>
            <w:tcW w:w="8788" w:type="dxa"/>
          </w:tcPr>
          <w:p w:rsidR="004A1F02" w:rsidRDefault="004A1F02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горячая вода;</w:t>
            </w:r>
          </w:p>
        </w:tc>
      </w:tr>
      <w:tr w:rsidR="000862C4" w:rsidTr="00E36B51">
        <w:tc>
          <w:tcPr>
            <w:tcW w:w="992" w:type="dxa"/>
          </w:tcPr>
          <w:p w:rsidR="000862C4" w:rsidRDefault="000862C4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2C4"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8788" w:type="dxa"/>
          </w:tcPr>
          <w:p w:rsidR="000862C4" w:rsidRDefault="000862C4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горячее водоснабжение;</w:t>
            </w:r>
          </w:p>
        </w:tc>
      </w:tr>
      <w:tr w:rsidR="004C644A" w:rsidTr="00E36B51">
        <w:tc>
          <w:tcPr>
            <w:tcW w:w="992" w:type="dxa"/>
          </w:tcPr>
          <w:p w:rsidR="004C644A" w:rsidRPr="004C644A" w:rsidRDefault="00550871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УСПД</w:t>
            </w:r>
          </w:p>
        </w:tc>
        <w:tc>
          <w:tcPr>
            <w:tcW w:w="8788" w:type="dxa"/>
          </w:tcPr>
          <w:p w:rsidR="004C644A" w:rsidRPr="001F3152" w:rsidRDefault="00550871" w:rsidP="004A12EE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550871">
              <w:rPr>
                <w:rFonts w:ascii="Arial" w:hAnsi="Arial" w:cs="Arial"/>
                <w:sz w:val="20"/>
                <w:szCs w:val="20"/>
              </w:rPr>
              <w:t xml:space="preserve">стройство </w:t>
            </w:r>
            <w:r w:rsidR="004A12EE">
              <w:rPr>
                <w:rFonts w:ascii="Arial" w:hAnsi="Arial" w:cs="Arial"/>
                <w:sz w:val="20"/>
                <w:szCs w:val="20"/>
              </w:rPr>
              <w:t>сбора</w:t>
            </w:r>
            <w:r w:rsidRPr="00550871">
              <w:rPr>
                <w:rFonts w:ascii="Arial" w:hAnsi="Arial" w:cs="Arial"/>
                <w:sz w:val="20"/>
                <w:szCs w:val="20"/>
              </w:rPr>
              <w:t xml:space="preserve"> и передачи данных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204B1" w:rsidTr="00E36B51">
        <w:tc>
          <w:tcPr>
            <w:tcW w:w="992" w:type="dxa"/>
          </w:tcPr>
          <w:p w:rsidR="008204B1" w:rsidRDefault="008204B1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</w:t>
            </w:r>
          </w:p>
        </w:tc>
        <w:tc>
          <w:tcPr>
            <w:tcW w:w="8788" w:type="dxa"/>
          </w:tcPr>
          <w:p w:rsidR="008204B1" w:rsidRDefault="008204B1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– холодная вода;</w:t>
            </w:r>
          </w:p>
        </w:tc>
      </w:tr>
      <w:tr w:rsidR="00E743C6" w:rsidTr="00653BF0">
        <w:tc>
          <w:tcPr>
            <w:tcW w:w="992" w:type="dxa"/>
          </w:tcPr>
          <w:p w:rsidR="00E743C6" w:rsidRDefault="00E743C6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</w:p>
        </w:tc>
        <w:tc>
          <w:tcPr>
            <w:tcW w:w="8788" w:type="dxa"/>
          </w:tcPr>
          <w:p w:rsidR="00E743C6" w:rsidRDefault="003D4A37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– интернет протокол;</w:t>
            </w:r>
          </w:p>
        </w:tc>
      </w:tr>
      <w:tr w:rsidR="00653BF0" w:rsidRPr="00653BF0" w:rsidTr="00653BF0">
        <w:tc>
          <w:tcPr>
            <w:tcW w:w="992" w:type="dxa"/>
          </w:tcPr>
          <w:p w:rsidR="00653BF0" w:rsidRDefault="00653BF0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PSW</w:t>
            </w:r>
          </w:p>
        </w:tc>
        <w:tc>
          <w:tcPr>
            <w:tcW w:w="8788" w:type="dxa"/>
          </w:tcPr>
          <w:p w:rsidR="00653BF0" w:rsidRPr="00653BF0" w:rsidRDefault="00653BF0" w:rsidP="00653BF0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53BF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Program</w:t>
            </w:r>
            <w:r w:rsidRPr="00653B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Status</w:t>
            </w:r>
            <w:r w:rsidRPr="00653B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Word</w:t>
            </w:r>
            <w:r w:rsidRPr="00653B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слово</w:t>
            </w:r>
            <w:r w:rsidRPr="00653B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состояния программы</w:t>
            </w:r>
            <w:r w:rsidRPr="00653B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;</w:t>
            </w:r>
          </w:p>
        </w:tc>
      </w:tr>
      <w:tr w:rsidR="00322503" w:rsidRPr="0007211E" w:rsidTr="00653BF0">
        <w:tc>
          <w:tcPr>
            <w:tcW w:w="992" w:type="dxa"/>
          </w:tcPr>
          <w:p w:rsidR="00322503" w:rsidRDefault="0007211E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11E">
              <w:rPr>
                <w:rFonts w:ascii="Arial" w:hAnsi="Arial" w:cs="Arial"/>
                <w:sz w:val="20"/>
                <w:szCs w:val="20"/>
                <w:lang w:val="en-US"/>
              </w:rPr>
              <w:t>JSON</w:t>
            </w:r>
          </w:p>
        </w:tc>
        <w:tc>
          <w:tcPr>
            <w:tcW w:w="8788" w:type="dxa"/>
          </w:tcPr>
          <w:p w:rsidR="00322503" w:rsidRPr="0007211E" w:rsidRDefault="0007211E" w:rsidP="00B300DB">
            <w:pPr>
              <w:ind w:left="-108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7211E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211E">
              <w:rPr>
                <w:rFonts w:ascii="Arial" w:hAnsi="Arial" w:cs="Arial"/>
                <w:sz w:val="20"/>
                <w:szCs w:val="20"/>
              </w:rPr>
              <w:t>Notation</w:t>
            </w:r>
            <w:proofErr w:type="spellEnd"/>
            <w:r w:rsidRPr="0007211E">
              <w:rPr>
                <w:rFonts w:ascii="Arial" w:hAnsi="Arial" w:cs="Arial"/>
                <w:sz w:val="20"/>
                <w:szCs w:val="20"/>
              </w:rPr>
              <w:t xml:space="preserve"> – обозначение объекта объектно-ориентированного языка пр</w:t>
            </w:r>
            <w:r w:rsidRPr="0007211E">
              <w:rPr>
                <w:rFonts w:ascii="Arial" w:hAnsi="Arial" w:cs="Arial"/>
                <w:sz w:val="20"/>
                <w:szCs w:val="20"/>
              </w:rPr>
              <w:t>о</w:t>
            </w:r>
            <w:r w:rsidRPr="0007211E">
              <w:rPr>
                <w:rFonts w:ascii="Arial" w:hAnsi="Arial" w:cs="Arial"/>
                <w:sz w:val="20"/>
                <w:szCs w:val="20"/>
              </w:rPr>
              <w:t>граммирования;</w:t>
            </w:r>
          </w:p>
        </w:tc>
      </w:tr>
      <w:tr w:rsidR="00E743C6" w:rsidRPr="0007211E" w:rsidTr="00653BF0">
        <w:tc>
          <w:tcPr>
            <w:tcW w:w="992" w:type="dxa"/>
          </w:tcPr>
          <w:p w:rsidR="00E743C6" w:rsidRDefault="00E743C6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TCP</w:t>
            </w:r>
          </w:p>
        </w:tc>
        <w:tc>
          <w:tcPr>
            <w:tcW w:w="8788" w:type="dxa"/>
          </w:tcPr>
          <w:p w:rsidR="00E743C6" w:rsidRPr="0007211E" w:rsidRDefault="003D4A37" w:rsidP="00B300D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4A37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3D4A37">
              <w:rPr>
                <w:rFonts w:ascii="Arial" w:hAnsi="Arial" w:cs="Arial"/>
                <w:sz w:val="20"/>
                <w:szCs w:val="20"/>
              </w:rPr>
              <w:t xml:space="preserve"> – протокол управления передачей;</w:t>
            </w:r>
          </w:p>
        </w:tc>
      </w:tr>
    </w:tbl>
    <w:p w:rsidR="00866FA8" w:rsidRDefault="00866FA8" w:rsidP="00E76595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3" w:name="_Toc532563083"/>
    </w:p>
    <w:p w:rsidR="00E76595" w:rsidRDefault="00E76595" w:rsidP="00E76595">
      <w:pPr>
        <w:pStyle w:val="1"/>
        <w:spacing w:before="0" w:after="0"/>
        <w:ind w:firstLine="397"/>
        <w:rPr>
          <w:kern w:val="0"/>
          <w:sz w:val="22"/>
          <w:szCs w:val="22"/>
        </w:rPr>
      </w:pPr>
      <w:r w:rsidRPr="00326E1B">
        <w:rPr>
          <w:kern w:val="0"/>
          <w:sz w:val="22"/>
          <w:szCs w:val="22"/>
        </w:rPr>
        <w:t xml:space="preserve">5 </w:t>
      </w:r>
      <w:r>
        <w:rPr>
          <w:sz w:val="22"/>
          <w:szCs w:val="22"/>
        </w:rPr>
        <w:t xml:space="preserve">Общие </w:t>
      </w:r>
      <w:r w:rsidR="00DD3A73">
        <w:rPr>
          <w:sz w:val="22"/>
          <w:szCs w:val="22"/>
        </w:rPr>
        <w:t>требования</w:t>
      </w:r>
      <w:bookmarkEnd w:id="13"/>
    </w:p>
    <w:p w:rsidR="00E76595" w:rsidRDefault="00E76595" w:rsidP="00E76595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42892" w:rsidRDefault="00DD3A73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5.1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642892" w:rsidRPr="00642892">
        <w:rPr>
          <w:rFonts w:ascii="Arial" w:hAnsi="Arial" w:cs="Arial"/>
          <w:sz w:val="20"/>
          <w:szCs w:val="20"/>
        </w:rPr>
        <w:t>П</w:t>
      </w:r>
      <w:proofErr w:type="gramEnd"/>
      <w:r w:rsidR="00642892" w:rsidRPr="00642892">
        <w:rPr>
          <w:rFonts w:ascii="Arial" w:hAnsi="Arial" w:cs="Arial"/>
          <w:sz w:val="20"/>
          <w:szCs w:val="20"/>
        </w:rPr>
        <w:t xml:space="preserve">ри </w:t>
      </w:r>
      <w:r w:rsidR="00A55C59">
        <w:rPr>
          <w:rFonts w:ascii="Arial" w:hAnsi="Arial" w:cs="Arial"/>
          <w:sz w:val="20"/>
          <w:szCs w:val="20"/>
        </w:rPr>
        <w:t>съеме</w:t>
      </w:r>
      <w:r w:rsidR="00642892" w:rsidRPr="00642892">
        <w:rPr>
          <w:rFonts w:ascii="Arial" w:hAnsi="Arial" w:cs="Arial"/>
          <w:sz w:val="20"/>
          <w:szCs w:val="20"/>
        </w:rPr>
        <w:t xml:space="preserve"> показаний данных учета расхода и потребления энергетических и иных ресурсов должен предусматриваться информационный обмен </w:t>
      </w:r>
      <w:r w:rsidR="00653BF0">
        <w:rPr>
          <w:rFonts w:ascii="Arial" w:hAnsi="Arial" w:cs="Arial"/>
          <w:sz w:val="20"/>
          <w:szCs w:val="20"/>
        </w:rPr>
        <w:t>абонентских устройств</w:t>
      </w:r>
      <w:r w:rsidR="00642892" w:rsidRPr="00642892">
        <w:rPr>
          <w:rFonts w:ascii="Arial" w:hAnsi="Arial" w:cs="Arial"/>
          <w:sz w:val="20"/>
          <w:szCs w:val="20"/>
        </w:rPr>
        <w:t xml:space="preserve"> с сервером по протоколу транспортного уровня (</w:t>
      </w:r>
      <w:proofErr w:type="spellStart"/>
      <w:r w:rsidR="00642892" w:rsidRPr="00642892">
        <w:rPr>
          <w:rFonts w:ascii="Arial" w:hAnsi="Arial" w:cs="Arial"/>
          <w:sz w:val="20"/>
          <w:szCs w:val="20"/>
        </w:rPr>
        <w:t>Transport</w:t>
      </w:r>
      <w:proofErr w:type="spellEnd"/>
      <w:r w:rsidR="00642892" w:rsidRPr="006428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2892" w:rsidRPr="00642892">
        <w:rPr>
          <w:rFonts w:ascii="Arial" w:hAnsi="Arial" w:cs="Arial"/>
          <w:sz w:val="20"/>
          <w:szCs w:val="20"/>
        </w:rPr>
        <w:t>layer</w:t>
      </w:r>
      <w:proofErr w:type="spellEnd"/>
      <w:r w:rsidR="00642892" w:rsidRPr="00642892">
        <w:rPr>
          <w:rFonts w:ascii="Arial" w:hAnsi="Arial" w:cs="Arial"/>
          <w:sz w:val="20"/>
          <w:szCs w:val="20"/>
        </w:rPr>
        <w:t>) решающему проблему негарантированной доставки сообщений и гарантирующему правильную последовательность прихода данных, например, TCP (протокол семейства IP идентификатор 6).</w:t>
      </w:r>
    </w:p>
    <w:p w:rsidR="001954AB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Независимо от вида учитываемого ресурса, должна осуществляться передача параметров: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D97666">
        <w:rPr>
          <w:rFonts w:ascii="Arial" w:hAnsi="Arial" w:cs="Arial"/>
          <w:sz w:val="20"/>
          <w:szCs w:val="20"/>
        </w:rPr>
        <w:t>время формирования сообщения</w:t>
      </w:r>
      <w:r w:rsidRPr="00D7555F">
        <w:rPr>
          <w:rFonts w:ascii="Arial" w:hAnsi="Arial" w:cs="Arial"/>
          <w:sz w:val="20"/>
          <w:szCs w:val="20"/>
        </w:rPr>
        <w:t>;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 xml:space="preserve">– </w:t>
      </w:r>
      <w:r w:rsidR="00D97666">
        <w:rPr>
          <w:rFonts w:ascii="Arial" w:hAnsi="Arial" w:cs="Arial"/>
          <w:sz w:val="20"/>
          <w:szCs w:val="20"/>
        </w:rPr>
        <w:t xml:space="preserve">идентификационные данные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="00D97666">
        <w:rPr>
          <w:rFonts w:ascii="Arial" w:hAnsi="Arial" w:cs="Arial"/>
          <w:sz w:val="20"/>
          <w:szCs w:val="20"/>
        </w:rPr>
        <w:t xml:space="preserve"> (сетевой адрес, либо тип и серийный номер прибора учета</w:t>
      </w:r>
      <w:r w:rsidR="007371AA">
        <w:rPr>
          <w:rFonts w:ascii="Arial" w:hAnsi="Arial" w:cs="Arial"/>
          <w:sz w:val="20"/>
          <w:szCs w:val="20"/>
        </w:rPr>
        <w:t xml:space="preserve">, номер </w:t>
      </w:r>
      <w:proofErr w:type="spellStart"/>
      <w:r w:rsidR="007371AA">
        <w:rPr>
          <w:rFonts w:ascii="Arial" w:hAnsi="Arial" w:cs="Arial"/>
          <w:sz w:val="20"/>
          <w:szCs w:val="20"/>
        </w:rPr>
        <w:t>радиомодуля</w:t>
      </w:r>
      <w:proofErr w:type="spellEnd"/>
      <w:r w:rsidR="00D97666">
        <w:rPr>
          <w:rFonts w:ascii="Arial" w:hAnsi="Arial" w:cs="Arial"/>
          <w:sz w:val="20"/>
          <w:szCs w:val="20"/>
        </w:rPr>
        <w:t>)</w:t>
      </w:r>
      <w:r w:rsidRPr="00D7555F">
        <w:rPr>
          <w:rFonts w:ascii="Arial" w:hAnsi="Arial" w:cs="Arial"/>
          <w:sz w:val="20"/>
          <w:szCs w:val="20"/>
        </w:rPr>
        <w:t>;</w:t>
      </w:r>
    </w:p>
    <w:p w:rsidR="001954AB" w:rsidRPr="00D7555F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>–</w:t>
      </w:r>
      <w:r w:rsidR="00D97666">
        <w:rPr>
          <w:rFonts w:ascii="Arial" w:hAnsi="Arial" w:cs="Arial"/>
          <w:sz w:val="20"/>
          <w:szCs w:val="20"/>
        </w:rPr>
        <w:t>параметр</w:t>
      </w:r>
      <w:r w:rsidR="00F83722">
        <w:rPr>
          <w:rFonts w:ascii="Arial" w:hAnsi="Arial" w:cs="Arial"/>
          <w:sz w:val="20"/>
          <w:szCs w:val="20"/>
        </w:rPr>
        <w:t>ы</w:t>
      </w:r>
      <w:r w:rsidR="00D97666">
        <w:rPr>
          <w:rFonts w:ascii="Arial" w:hAnsi="Arial" w:cs="Arial"/>
          <w:sz w:val="20"/>
          <w:szCs w:val="20"/>
        </w:rPr>
        <w:t xml:space="preserve"> приложения</w:t>
      </w:r>
      <w:proofErr w:type="gramStart"/>
      <w:r w:rsidR="00D97666">
        <w:rPr>
          <w:rFonts w:ascii="Arial" w:hAnsi="Arial" w:cs="Arial"/>
          <w:sz w:val="20"/>
          <w:szCs w:val="20"/>
        </w:rPr>
        <w:t xml:space="preserve"> А</w:t>
      </w:r>
      <w:proofErr w:type="gramEnd"/>
      <w:r w:rsidR="00D97666">
        <w:rPr>
          <w:rFonts w:ascii="Arial" w:hAnsi="Arial" w:cs="Arial"/>
          <w:sz w:val="20"/>
          <w:szCs w:val="20"/>
        </w:rPr>
        <w:t>, Б, В, Г в соответствии с типом прибора учета.</w:t>
      </w:r>
    </w:p>
    <w:p w:rsidR="001954AB" w:rsidRDefault="001954AB" w:rsidP="001954AB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954AB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1954AB">
        <w:rPr>
          <w:rFonts w:ascii="Arial" w:hAnsi="Arial" w:cs="Arial"/>
          <w:sz w:val="20"/>
          <w:szCs w:val="20"/>
        </w:rPr>
        <w:t xml:space="preserve">Активация передачи дополнительных параметров </w:t>
      </w:r>
      <w:r>
        <w:rPr>
          <w:rFonts w:ascii="Arial" w:hAnsi="Arial" w:cs="Arial"/>
          <w:sz w:val="20"/>
          <w:szCs w:val="20"/>
        </w:rPr>
        <w:t xml:space="preserve">должна </w:t>
      </w:r>
      <w:r w:rsidRPr="001954AB">
        <w:rPr>
          <w:rFonts w:ascii="Arial" w:hAnsi="Arial" w:cs="Arial"/>
          <w:sz w:val="20"/>
          <w:szCs w:val="20"/>
        </w:rPr>
        <w:t>производит</w:t>
      </w:r>
      <w:r>
        <w:rPr>
          <w:rFonts w:ascii="Arial" w:hAnsi="Arial" w:cs="Arial"/>
          <w:sz w:val="20"/>
          <w:szCs w:val="20"/>
        </w:rPr>
        <w:t>ь</w:t>
      </w:r>
      <w:r w:rsidRPr="001954AB">
        <w:rPr>
          <w:rFonts w:ascii="Arial" w:hAnsi="Arial" w:cs="Arial"/>
          <w:sz w:val="20"/>
          <w:szCs w:val="20"/>
        </w:rPr>
        <w:t>ся индивидуально для ка</w:t>
      </w:r>
      <w:r w:rsidRPr="001954AB">
        <w:rPr>
          <w:rFonts w:ascii="Arial" w:hAnsi="Arial" w:cs="Arial"/>
          <w:sz w:val="20"/>
          <w:szCs w:val="20"/>
        </w:rPr>
        <w:t>ж</w:t>
      </w:r>
      <w:r w:rsidRPr="001954AB">
        <w:rPr>
          <w:rFonts w:ascii="Arial" w:hAnsi="Arial" w:cs="Arial"/>
          <w:sz w:val="20"/>
          <w:szCs w:val="20"/>
        </w:rPr>
        <w:t xml:space="preserve">дого </w:t>
      </w:r>
      <w:r w:rsidR="003342D8" w:rsidRPr="00376470">
        <w:rPr>
          <w:rFonts w:ascii="Arial" w:hAnsi="Arial" w:cs="Arial"/>
          <w:sz w:val="20"/>
          <w:szCs w:val="20"/>
        </w:rPr>
        <w:t>прибора</w:t>
      </w:r>
      <w:r w:rsidR="003342D8">
        <w:rPr>
          <w:rFonts w:ascii="Arial" w:hAnsi="Arial" w:cs="Arial"/>
          <w:sz w:val="20"/>
          <w:szCs w:val="20"/>
        </w:rPr>
        <w:t xml:space="preserve"> учета</w:t>
      </w:r>
      <w:r w:rsidRPr="001954AB">
        <w:rPr>
          <w:rFonts w:ascii="Arial" w:hAnsi="Arial" w:cs="Arial"/>
          <w:sz w:val="20"/>
          <w:szCs w:val="20"/>
        </w:rPr>
        <w:t>. Дата, время и периодичность обмена определяется настройками для каждого вида п</w:t>
      </w:r>
      <w:r w:rsidRPr="001954AB">
        <w:rPr>
          <w:rFonts w:ascii="Arial" w:hAnsi="Arial" w:cs="Arial"/>
          <w:sz w:val="20"/>
          <w:szCs w:val="20"/>
        </w:rPr>
        <w:t>а</w:t>
      </w:r>
      <w:r w:rsidRPr="001954AB">
        <w:rPr>
          <w:rFonts w:ascii="Arial" w:hAnsi="Arial" w:cs="Arial"/>
          <w:sz w:val="20"/>
          <w:szCs w:val="20"/>
        </w:rPr>
        <w:t xml:space="preserve">раметра в процессе активации. По умолчанию передача дополнительных параметров </w:t>
      </w:r>
      <w:r>
        <w:rPr>
          <w:rFonts w:ascii="Arial" w:hAnsi="Arial" w:cs="Arial"/>
          <w:sz w:val="20"/>
          <w:szCs w:val="20"/>
        </w:rPr>
        <w:t xml:space="preserve">должна быть </w:t>
      </w:r>
      <w:r w:rsidRPr="001954AB">
        <w:rPr>
          <w:rFonts w:ascii="Arial" w:hAnsi="Arial" w:cs="Arial"/>
          <w:sz w:val="20"/>
          <w:szCs w:val="20"/>
        </w:rPr>
        <w:t>откл</w:t>
      </w:r>
      <w:r w:rsidRPr="001954AB">
        <w:rPr>
          <w:rFonts w:ascii="Arial" w:hAnsi="Arial" w:cs="Arial"/>
          <w:sz w:val="20"/>
          <w:szCs w:val="20"/>
        </w:rPr>
        <w:t>ю</w:t>
      </w:r>
      <w:r w:rsidRPr="001954AB">
        <w:rPr>
          <w:rFonts w:ascii="Arial" w:hAnsi="Arial" w:cs="Arial"/>
          <w:sz w:val="20"/>
          <w:szCs w:val="20"/>
        </w:rPr>
        <w:t>чена.</w:t>
      </w:r>
    </w:p>
    <w:p w:rsidR="00055948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D3A73">
        <w:rPr>
          <w:rFonts w:ascii="Arial" w:hAnsi="Arial" w:cs="Arial"/>
          <w:b/>
          <w:sz w:val="20"/>
          <w:szCs w:val="20"/>
        </w:rPr>
        <w:t>5.</w:t>
      </w:r>
      <w:r w:rsidR="001954AB">
        <w:rPr>
          <w:rFonts w:ascii="Arial" w:hAnsi="Arial" w:cs="Arial"/>
          <w:b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протоколе дистанционного </w:t>
      </w:r>
      <w:r w:rsidR="00A55C59">
        <w:rPr>
          <w:rFonts w:ascii="Arial" w:hAnsi="Arial" w:cs="Arial"/>
          <w:sz w:val="20"/>
          <w:szCs w:val="20"/>
        </w:rPr>
        <w:t>съема</w:t>
      </w:r>
      <w:r>
        <w:rPr>
          <w:rFonts w:ascii="Arial" w:hAnsi="Arial" w:cs="Arial"/>
          <w:sz w:val="20"/>
          <w:szCs w:val="20"/>
        </w:rPr>
        <w:t xml:space="preserve"> </w:t>
      </w:r>
      <w:r w:rsidR="003342D8">
        <w:rPr>
          <w:rFonts w:ascii="Arial" w:hAnsi="Arial" w:cs="Arial"/>
          <w:sz w:val="20"/>
          <w:szCs w:val="20"/>
        </w:rPr>
        <w:t xml:space="preserve">показаний с приборов учета </w:t>
      </w:r>
      <w:r>
        <w:rPr>
          <w:rFonts w:ascii="Arial" w:hAnsi="Arial" w:cs="Arial"/>
          <w:sz w:val="20"/>
          <w:szCs w:val="20"/>
        </w:rPr>
        <w:t>должны быть реализованы режимы передачи данных: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штатный;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аварийный;</w:t>
      </w:r>
    </w:p>
    <w:p w:rsidR="00DD3A73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технологический.</w:t>
      </w:r>
    </w:p>
    <w:p w:rsidR="00055948" w:rsidRDefault="00DD3A73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штатном режиме должна осуществляться передача параметров, необходимых для решения зада</w:t>
      </w:r>
      <w:r w:rsidR="000D4152">
        <w:rPr>
          <w:rFonts w:ascii="Arial" w:hAnsi="Arial" w:cs="Arial"/>
          <w:sz w:val="20"/>
          <w:szCs w:val="20"/>
        </w:rPr>
        <w:t xml:space="preserve">ч коммерческого учета потребляемых ресурсов. </w:t>
      </w:r>
      <w:r w:rsidR="000D4152" w:rsidRPr="000D4152">
        <w:rPr>
          <w:rFonts w:ascii="Arial" w:hAnsi="Arial" w:cs="Arial"/>
          <w:sz w:val="20"/>
          <w:szCs w:val="20"/>
        </w:rPr>
        <w:t>Дата, время и периодичность обмена определяется настро</w:t>
      </w:r>
      <w:r w:rsidR="000D4152" w:rsidRPr="000D4152">
        <w:rPr>
          <w:rFonts w:ascii="Arial" w:hAnsi="Arial" w:cs="Arial"/>
          <w:sz w:val="20"/>
          <w:szCs w:val="20"/>
        </w:rPr>
        <w:t>й</w:t>
      </w:r>
      <w:r w:rsidR="000D4152" w:rsidRPr="000D4152">
        <w:rPr>
          <w:rFonts w:ascii="Arial" w:hAnsi="Arial" w:cs="Arial"/>
          <w:sz w:val="20"/>
          <w:szCs w:val="20"/>
        </w:rPr>
        <w:t>ками для каждого вида параметра. По умолчанию должно быть установлено:</w:t>
      </w:r>
    </w:p>
    <w:p w:rsidR="000D4152" w:rsidRP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0D4152">
        <w:rPr>
          <w:rFonts w:ascii="Arial" w:hAnsi="Arial" w:cs="Arial"/>
          <w:sz w:val="20"/>
          <w:szCs w:val="20"/>
        </w:rPr>
        <w:t>периодичность обмена: ежемесячно;</w:t>
      </w:r>
    </w:p>
    <w:p w:rsidR="000D4152" w:rsidRP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D4152">
        <w:rPr>
          <w:rFonts w:ascii="Arial" w:hAnsi="Arial" w:cs="Arial"/>
          <w:sz w:val="20"/>
          <w:szCs w:val="20"/>
        </w:rPr>
        <w:t>– дата обмена: 1 число месяца;</w:t>
      </w:r>
    </w:p>
    <w:p w:rsidR="000D4152" w:rsidRDefault="000D4152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D4152">
        <w:rPr>
          <w:rFonts w:ascii="Arial" w:hAnsi="Arial" w:cs="Arial"/>
          <w:sz w:val="20"/>
          <w:szCs w:val="20"/>
        </w:rPr>
        <w:t>– время обмена: произвольно в пределах суток.</w:t>
      </w:r>
    </w:p>
    <w:p w:rsidR="00D7555F" w:rsidRP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аварийном режиме должна осуществляться передача </w:t>
      </w:r>
      <w:r w:rsidRPr="00D7555F">
        <w:rPr>
          <w:rFonts w:ascii="Arial" w:hAnsi="Arial" w:cs="Arial"/>
          <w:sz w:val="20"/>
          <w:szCs w:val="20"/>
        </w:rPr>
        <w:t xml:space="preserve">оповещений о нештатной ситуации (авария, хищение </w:t>
      </w:r>
      <w:r w:rsidR="004A12EE">
        <w:rPr>
          <w:rFonts w:ascii="Arial" w:hAnsi="Arial" w:cs="Arial"/>
          <w:sz w:val="20"/>
          <w:szCs w:val="20"/>
        </w:rPr>
        <w:t>абонентского устройства</w:t>
      </w:r>
      <w:r w:rsidRPr="00D7555F">
        <w:rPr>
          <w:rFonts w:ascii="Arial" w:hAnsi="Arial" w:cs="Arial"/>
          <w:sz w:val="20"/>
          <w:szCs w:val="20"/>
        </w:rPr>
        <w:t xml:space="preserve"> пр.). Порядок выдачи оповещений определяется настройками для кажд</w:t>
      </w:r>
      <w:r w:rsidRPr="00D7555F">
        <w:rPr>
          <w:rFonts w:ascii="Arial" w:hAnsi="Arial" w:cs="Arial"/>
          <w:sz w:val="20"/>
          <w:szCs w:val="20"/>
        </w:rPr>
        <w:t>о</w:t>
      </w:r>
      <w:r w:rsidRPr="00D7555F">
        <w:rPr>
          <w:rFonts w:ascii="Arial" w:hAnsi="Arial" w:cs="Arial"/>
          <w:sz w:val="20"/>
          <w:szCs w:val="20"/>
        </w:rPr>
        <w:t xml:space="preserve">го вида оповещений. По умолчанию должно быть установлено: </w:t>
      </w:r>
    </w:p>
    <w:p w:rsidR="00D7555F" w:rsidRP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>– периодичность обмена: разово;</w:t>
      </w:r>
    </w:p>
    <w:p w:rsidR="00055948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7555F">
        <w:rPr>
          <w:rFonts w:ascii="Arial" w:hAnsi="Arial" w:cs="Arial"/>
          <w:sz w:val="20"/>
          <w:szCs w:val="20"/>
        </w:rPr>
        <w:t>– повтор: 3 раза с интервалом 1 мин.</w:t>
      </w:r>
    </w:p>
    <w:p w:rsidR="00D7555F" w:rsidRDefault="00D7555F" w:rsidP="00E76595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технологическом режиме должна осуществляться передача параметров</w:t>
      </w:r>
      <w:r w:rsidR="00185399">
        <w:rPr>
          <w:rFonts w:ascii="Arial" w:hAnsi="Arial" w:cs="Arial"/>
          <w:sz w:val="20"/>
          <w:szCs w:val="20"/>
        </w:rPr>
        <w:t xml:space="preserve"> (учет расхода (потребления) и физических параметров (качества) поставляемого ресурса</w:t>
      </w:r>
      <w:r w:rsidR="002F4CE4">
        <w:rPr>
          <w:rFonts w:ascii="Arial" w:hAnsi="Arial" w:cs="Arial"/>
          <w:sz w:val="20"/>
          <w:szCs w:val="20"/>
        </w:rPr>
        <w:t xml:space="preserve"> в некоммерческих целях</w:t>
      </w:r>
      <w:r w:rsidR="0018539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необходимых для решения </w:t>
      </w:r>
      <w:r w:rsidRPr="00D7555F">
        <w:rPr>
          <w:rFonts w:ascii="Arial" w:hAnsi="Arial" w:cs="Arial"/>
          <w:sz w:val="20"/>
          <w:szCs w:val="20"/>
        </w:rPr>
        <w:t>задач технологического учета потребляемых ресурсов и эксплуатации систем обеспечения ресу</w:t>
      </w:r>
      <w:r w:rsidRPr="00D7555F">
        <w:rPr>
          <w:rFonts w:ascii="Arial" w:hAnsi="Arial" w:cs="Arial"/>
          <w:sz w:val="20"/>
          <w:szCs w:val="20"/>
        </w:rPr>
        <w:t>р</w:t>
      </w:r>
      <w:r w:rsidRPr="00D7555F">
        <w:rPr>
          <w:rFonts w:ascii="Arial" w:hAnsi="Arial" w:cs="Arial"/>
          <w:sz w:val="20"/>
          <w:szCs w:val="20"/>
        </w:rPr>
        <w:t xml:space="preserve">сами. Дата, время и периодичность обмена определяется настройками для каждого вида параметра. </w:t>
      </w:r>
    </w:p>
    <w:p w:rsidR="00D7555F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954AB">
        <w:rPr>
          <w:rFonts w:ascii="Arial" w:hAnsi="Arial" w:cs="Arial"/>
          <w:sz w:val="20"/>
          <w:szCs w:val="20"/>
        </w:rPr>
        <w:t>Технологический режим</w:t>
      </w:r>
      <w:r>
        <w:rPr>
          <w:rFonts w:ascii="Arial" w:hAnsi="Arial" w:cs="Arial"/>
          <w:sz w:val="20"/>
          <w:szCs w:val="20"/>
        </w:rPr>
        <w:t xml:space="preserve"> должен</w:t>
      </w:r>
      <w:r w:rsidRPr="001954AB">
        <w:rPr>
          <w:rFonts w:ascii="Arial" w:hAnsi="Arial" w:cs="Arial"/>
          <w:sz w:val="20"/>
          <w:szCs w:val="20"/>
        </w:rPr>
        <w:t xml:space="preserve"> предусматрива</w:t>
      </w:r>
      <w:r>
        <w:rPr>
          <w:rFonts w:ascii="Arial" w:hAnsi="Arial" w:cs="Arial"/>
          <w:sz w:val="20"/>
          <w:szCs w:val="20"/>
        </w:rPr>
        <w:t>ть</w:t>
      </w:r>
      <w:r w:rsidRPr="001954AB">
        <w:rPr>
          <w:rFonts w:ascii="Arial" w:hAnsi="Arial" w:cs="Arial"/>
          <w:sz w:val="20"/>
          <w:szCs w:val="20"/>
        </w:rPr>
        <w:t xml:space="preserve"> двусторонний обмен, в ходе которого прибор учета потребляемых ресурсов </w:t>
      </w:r>
      <w:r>
        <w:rPr>
          <w:rFonts w:ascii="Arial" w:hAnsi="Arial" w:cs="Arial"/>
          <w:sz w:val="20"/>
          <w:szCs w:val="20"/>
        </w:rPr>
        <w:t>с</w:t>
      </w:r>
      <w:r w:rsidRPr="001954AB">
        <w:rPr>
          <w:rFonts w:ascii="Arial" w:hAnsi="Arial" w:cs="Arial"/>
          <w:sz w:val="20"/>
          <w:szCs w:val="20"/>
        </w:rPr>
        <w:t>может получать сообщения, содержащие команды и дополнительные параметры</w:t>
      </w:r>
      <w:r>
        <w:rPr>
          <w:rFonts w:ascii="Arial" w:hAnsi="Arial" w:cs="Arial"/>
          <w:sz w:val="20"/>
          <w:szCs w:val="20"/>
        </w:rPr>
        <w:t>, и выдавать сообщения:</w:t>
      </w:r>
      <w:r w:rsidRPr="001954AB">
        <w:rPr>
          <w:rFonts w:ascii="Arial" w:hAnsi="Arial" w:cs="Arial"/>
          <w:sz w:val="20"/>
          <w:szCs w:val="20"/>
        </w:rPr>
        <w:t xml:space="preserve"> </w:t>
      </w:r>
    </w:p>
    <w:p w:rsidR="001954AB" w:rsidRPr="00376470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376470">
        <w:rPr>
          <w:rFonts w:ascii="Arial" w:hAnsi="Arial" w:cs="Arial"/>
          <w:sz w:val="20"/>
          <w:szCs w:val="20"/>
        </w:rPr>
        <w:t>о состоянии прибора учета;</w:t>
      </w:r>
    </w:p>
    <w:p w:rsidR="001954AB" w:rsidRPr="00376470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76470">
        <w:rPr>
          <w:rFonts w:ascii="Arial" w:hAnsi="Arial" w:cs="Arial"/>
          <w:sz w:val="20"/>
          <w:szCs w:val="20"/>
        </w:rPr>
        <w:t>– основные или дополнительные параметры штатного режима;</w:t>
      </w:r>
    </w:p>
    <w:p w:rsidR="001954AB" w:rsidRPr="00D7555F" w:rsidRDefault="001954AB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76470">
        <w:rPr>
          <w:rFonts w:ascii="Arial" w:hAnsi="Arial" w:cs="Arial"/>
          <w:sz w:val="20"/>
          <w:szCs w:val="20"/>
        </w:rPr>
        <w:t xml:space="preserve">– </w:t>
      </w:r>
      <w:r w:rsidR="00376470" w:rsidRPr="00376470">
        <w:rPr>
          <w:rFonts w:ascii="Arial" w:hAnsi="Arial" w:cs="Arial"/>
          <w:sz w:val="20"/>
          <w:szCs w:val="20"/>
        </w:rPr>
        <w:t>проверочные сообщения аварийного режима.</w:t>
      </w:r>
    </w:p>
    <w:p w:rsidR="00D7555F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b/>
          <w:sz w:val="20"/>
          <w:szCs w:val="20"/>
        </w:rPr>
        <w:t>5.5</w:t>
      </w:r>
      <w:proofErr w:type="gramStart"/>
      <w:r>
        <w:rPr>
          <w:rFonts w:ascii="Arial" w:hAnsi="Arial" w:cs="Arial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sz w:val="20"/>
          <w:szCs w:val="20"/>
        </w:rPr>
        <w:t>ля УСПД в</w:t>
      </w:r>
      <w:r w:rsidRPr="00550871">
        <w:rPr>
          <w:rFonts w:ascii="Arial" w:hAnsi="Arial" w:cs="Arial"/>
          <w:sz w:val="20"/>
          <w:szCs w:val="20"/>
        </w:rPr>
        <w:t xml:space="preserve"> штатном режиме </w:t>
      </w:r>
      <w:r>
        <w:rPr>
          <w:rFonts w:ascii="Arial" w:hAnsi="Arial" w:cs="Arial"/>
          <w:sz w:val="20"/>
          <w:szCs w:val="20"/>
        </w:rPr>
        <w:t xml:space="preserve">должны </w:t>
      </w:r>
      <w:r w:rsidRPr="00550871">
        <w:rPr>
          <w:rFonts w:ascii="Arial" w:hAnsi="Arial" w:cs="Arial"/>
          <w:sz w:val="20"/>
          <w:szCs w:val="20"/>
        </w:rPr>
        <w:t>переда</w:t>
      </w:r>
      <w:r>
        <w:rPr>
          <w:rFonts w:ascii="Arial" w:hAnsi="Arial" w:cs="Arial"/>
          <w:sz w:val="20"/>
          <w:szCs w:val="20"/>
        </w:rPr>
        <w:t>ваться</w:t>
      </w:r>
      <w:r w:rsidRPr="00550871">
        <w:rPr>
          <w:rFonts w:ascii="Arial" w:hAnsi="Arial" w:cs="Arial"/>
          <w:sz w:val="20"/>
          <w:szCs w:val="20"/>
        </w:rPr>
        <w:t xml:space="preserve"> контрольные сообщения о режиме функцион</w:t>
      </w:r>
      <w:r w:rsidRPr="00550871">
        <w:rPr>
          <w:rFonts w:ascii="Arial" w:hAnsi="Arial" w:cs="Arial"/>
          <w:sz w:val="20"/>
          <w:szCs w:val="20"/>
        </w:rPr>
        <w:t>и</w:t>
      </w:r>
      <w:r w:rsidRPr="00550871">
        <w:rPr>
          <w:rFonts w:ascii="Arial" w:hAnsi="Arial" w:cs="Arial"/>
          <w:sz w:val="20"/>
          <w:szCs w:val="20"/>
        </w:rPr>
        <w:t xml:space="preserve">рования, содержащие </w:t>
      </w:r>
      <w:r w:rsidR="00653BF0">
        <w:rPr>
          <w:rFonts w:ascii="Arial" w:hAnsi="Arial" w:cs="Arial"/>
          <w:sz w:val="20"/>
          <w:szCs w:val="20"/>
          <w:lang w:val="en-US"/>
        </w:rPr>
        <w:t>PSW</w:t>
      </w:r>
      <w:r w:rsidRPr="00550871">
        <w:rPr>
          <w:rFonts w:ascii="Arial" w:hAnsi="Arial" w:cs="Arial"/>
          <w:sz w:val="20"/>
          <w:szCs w:val="20"/>
        </w:rPr>
        <w:t xml:space="preserve"> УСПД в формате, определенном разработчиком оборудования.</w:t>
      </w:r>
    </w:p>
    <w:p w:rsid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УСПД в аварийном режиме должна осуществляться передача </w:t>
      </w:r>
      <w:r w:rsidRPr="00D7555F">
        <w:rPr>
          <w:rFonts w:ascii="Arial" w:hAnsi="Arial" w:cs="Arial"/>
          <w:sz w:val="20"/>
          <w:szCs w:val="20"/>
        </w:rPr>
        <w:t>оповещений о нештатной ситуации</w:t>
      </w:r>
      <w:r>
        <w:rPr>
          <w:rFonts w:ascii="Arial" w:hAnsi="Arial" w:cs="Arial"/>
          <w:sz w:val="20"/>
          <w:szCs w:val="20"/>
        </w:rPr>
        <w:t xml:space="preserve"> (</w:t>
      </w:r>
      <w:r w:rsidRPr="00550871">
        <w:rPr>
          <w:rFonts w:ascii="Arial" w:hAnsi="Arial" w:cs="Arial"/>
          <w:sz w:val="20"/>
          <w:szCs w:val="20"/>
        </w:rPr>
        <w:t>о вскрытии оборудования и/или коды нештатной ситуации).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Перечень команд, получаемых УСПД в технологическом режиме: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 xml:space="preserve">– выдать </w:t>
      </w:r>
      <w:r w:rsidR="00653BF0">
        <w:rPr>
          <w:rFonts w:ascii="Arial" w:hAnsi="Arial" w:cs="Arial"/>
          <w:sz w:val="20"/>
          <w:szCs w:val="20"/>
          <w:lang w:val="en-US"/>
        </w:rPr>
        <w:t>PSW</w:t>
      </w:r>
      <w:r w:rsidR="00653BF0" w:rsidRPr="00550871">
        <w:rPr>
          <w:rFonts w:ascii="Arial" w:hAnsi="Arial" w:cs="Arial"/>
          <w:sz w:val="20"/>
          <w:szCs w:val="20"/>
        </w:rPr>
        <w:t xml:space="preserve"> </w:t>
      </w:r>
      <w:r w:rsidRPr="00550871">
        <w:rPr>
          <w:rFonts w:ascii="Arial" w:hAnsi="Arial" w:cs="Arial"/>
          <w:sz w:val="20"/>
          <w:szCs w:val="20"/>
        </w:rPr>
        <w:t>УСПД;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– выдать текущее значение внутреннего параметра</w:t>
      </w:r>
      <w:r w:rsidR="00607B1D">
        <w:rPr>
          <w:rFonts w:ascii="Arial" w:hAnsi="Arial" w:cs="Arial"/>
          <w:sz w:val="20"/>
          <w:szCs w:val="20"/>
        </w:rPr>
        <w:t xml:space="preserve"> (идентификатора, сетевого адреса, настроечных параметров передачи и приема сообщений, времени и календаря УСПД)</w:t>
      </w:r>
      <w:r w:rsidRPr="00550871">
        <w:rPr>
          <w:rFonts w:ascii="Arial" w:hAnsi="Arial" w:cs="Arial"/>
          <w:sz w:val="20"/>
          <w:szCs w:val="20"/>
        </w:rPr>
        <w:t>;</w:t>
      </w:r>
    </w:p>
    <w:p w:rsidR="00550871" w:rsidRP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lastRenderedPageBreak/>
        <w:t xml:space="preserve">– присвоить внутреннему параметру </w:t>
      </w:r>
      <w:r>
        <w:rPr>
          <w:rFonts w:ascii="Arial" w:hAnsi="Arial" w:cs="Arial"/>
          <w:sz w:val="20"/>
          <w:szCs w:val="20"/>
        </w:rPr>
        <w:t xml:space="preserve">иное </w:t>
      </w:r>
      <w:r w:rsidRPr="00550871">
        <w:rPr>
          <w:rFonts w:ascii="Arial" w:hAnsi="Arial" w:cs="Arial"/>
          <w:sz w:val="20"/>
          <w:szCs w:val="20"/>
        </w:rPr>
        <w:t>значение;</w:t>
      </w:r>
    </w:p>
    <w:p w:rsidR="00550871" w:rsidRDefault="00550871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50871">
        <w:rPr>
          <w:rFonts w:ascii="Arial" w:hAnsi="Arial" w:cs="Arial"/>
          <w:sz w:val="20"/>
          <w:szCs w:val="20"/>
        </w:rPr>
        <w:t>– выдать аварийное сообщение.</w:t>
      </w:r>
    </w:p>
    <w:p w:rsidR="00550871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>Перечень сообщений УСПД, выдаваемых в ответ на команды в технологическом режиме:</w:t>
      </w:r>
    </w:p>
    <w:p w:rsidR="00A972C6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 xml:space="preserve">– </w:t>
      </w:r>
      <w:r w:rsidR="00653BF0">
        <w:rPr>
          <w:rFonts w:ascii="Arial" w:hAnsi="Arial" w:cs="Arial"/>
          <w:sz w:val="20"/>
          <w:szCs w:val="20"/>
          <w:lang w:val="en-US"/>
        </w:rPr>
        <w:t>PSW</w:t>
      </w:r>
      <w:r w:rsidRPr="00607B1D">
        <w:rPr>
          <w:rFonts w:ascii="Arial" w:hAnsi="Arial" w:cs="Arial"/>
          <w:sz w:val="20"/>
          <w:szCs w:val="20"/>
        </w:rPr>
        <w:t xml:space="preserve"> УСПД;</w:t>
      </w:r>
    </w:p>
    <w:p w:rsidR="00A972C6" w:rsidRPr="00607B1D" w:rsidRDefault="00A972C6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 xml:space="preserve">– </w:t>
      </w:r>
      <w:r w:rsidR="00607B1D" w:rsidRPr="00607B1D">
        <w:rPr>
          <w:rFonts w:ascii="Arial" w:hAnsi="Arial" w:cs="Arial"/>
          <w:sz w:val="20"/>
          <w:szCs w:val="20"/>
        </w:rPr>
        <w:t>текущее значение внутреннего параметра;</w:t>
      </w:r>
    </w:p>
    <w:p w:rsidR="00607B1D" w:rsidRPr="00607B1D" w:rsidRDefault="00607B1D" w:rsidP="00D7555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607B1D">
        <w:rPr>
          <w:rFonts w:ascii="Arial" w:hAnsi="Arial" w:cs="Arial"/>
          <w:sz w:val="20"/>
          <w:szCs w:val="20"/>
        </w:rPr>
        <w:t>– аварийное сообщение.</w:t>
      </w:r>
    </w:p>
    <w:p w:rsidR="00E76595" w:rsidRPr="00E76595" w:rsidRDefault="00E76595" w:rsidP="00DF5AC5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E94F64" w:rsidRDefault="00F12D27" w:rsidP="00326E1B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4" w:name="_Toc131388719"/>
      <w:bookmarkStart w:id="15" w:name="_Toc247592983"/>
      <w:bookmarkStart w:id="16" w:name="_Toc532563084"/>
      <w:r>
        <w:rPr>
          <w:kern w:val="0"/>
          <w:sz w:val="22"/>
          <w:szCs w:val="22"/>
        </w:rPr>
        <w:t>6</w:t>
      </w:r>
      <w:r w:rsidR="00E94F64" w:rsidRPr="00326E1B">
        <w:rPr>
          <w:kern w:val="0"/>
          <w:sz w:val="22"/>
          <w:szCs w:val="22"/>
        </w:rPr>
        <w:t xml:space="preserve"> </w:t>
      </w:r>
      <w:bookmarkEnd w:id="14"/>
      <w:bookmarkEnd w:id="15"/>
      <w:r w:rsidR="0007211E">
        <w:rPr>
          <w:sz w:val="22"/>
          <w:szCs w:val="22"/>
        </w:rPr>
        <w:t xml:space="preserve">Формат </w:t>
      </w:r>
      <w:r w:rsidR="00D4060D">
        <w:rPr>
          <w:sz w:val="22"/>
          <w:szCs w:val="22"/>
        </w:rPr>
        <w:t>передачи данных</w:t>
      </w:r>
      <w:r w:rsidR="00183C0C">
        <w:rPr>
          <w:sz w:val="22"/>
          <w:szCs w:val="22"/>
        </w:rPr>
        <w:t xml:space="preserve"> </w:t>
      </w:r>
      <w:bookmarkEnd w:id="16"/>
      <w:r w:rsidR="00A9781C">
        <w:rPr>
          <w:sz w:val="22"/>
          <w:szCs w:val="22"/>
        </w:rPr>
        <w:t>верхнего уровня</w:t>
      </w:r>
    </w:p>
    <w:p w:rsidR="00AE3E71" w:rsidRDefault="00AE3E71" w:rsidP="00AE3E71">
      <w:pPr>
        <w:ind w:firstLine="426"/>
        <w:rPr>
          <w:rFonts w:ascii="Arial" w:hAnsi="Arial" w:cs="Arial"/>
          <w:sz w:val="20"/>
          <w:szCs w:val="20"/>
        </w:rPr>
      </w:pPr>
    </w:p>
    <w:p w:rsidR="0007211E" w:rsidRDefault="00F12D27" w:rsidP="0007211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96AB9">
        <w:rPr>
          <w:rFonts w:ascii="Arial" w:hAnsi="Arial" w:cs="Arial"/>
          <w:b/>
          <w:sz w:val="20"/>
          <w:szCs w:val="20"/>
        </w:rPr>
        <w:t>.1</w:t>
      </w:r>
      <w:r w:rsidR="0007211E">
        <w:rPr>
          <w:rFonts w:ascii="Arial" w:hAnsi="Arial" w:cs="Arial"/>
          <w:b/>
          <w:sz w:val="20"/>
          <w:szCs w:val="20"/>
        </w:rPr>
        <w:t xml:space="preserve"> </w:t>
      </w:r>
      <w:r w:rsidR="0007211E" w:rsidRPr="0007211E">
        <w:rPr>
          <w:rFonts w:ascii="Arial" w:hAnsi="Arial" w:cs="Arial"/>
          <w:sz w:val="20"/>
          <w:szCs w:val="20"/>
        </w:rPr>
        <w:t xml:space="preserve">Формат сообщений должен определяться как </w:t>
      </w:r>
      <w:r w:rsidR="00B97362">
        <w:rPr>
          <w:rFonts w:ascii="Arial" w:hAnsi="Arial" w:cs="Arial"/>
          <w:sz w:val="20"/>
          <w:szCs w:val="20"/>
        </w:rPr>
        <w:t>спецификация</w:t>
      </w:r>
      <w:r w:rsidR="0007211E" w:rsidRPr="0007211E">
        <w:rPr>
          <w:rFonts w:ascii="Arial" w:hAnsi="Arial" w:cs="Arial"/>
          <w:sz w:val="20"/>
          <w:szCs w:val="20"/>
        </w:rPr>
        <w:t xml:space="preserve"> </w:t>
      </w:r>
      <w:r w:rsidR="0007211E" w:rsidRPr="0007211E">
        <w:rPr>
          <w:rFonts w:ascii="Arial" w:hAnsi="Arial" w:cs="Arial"/>
          <w:sz w:val="20"/>
          <w:szCs w:val="20"/>
          <w:lang w:val="en-US"/>
        </w:rPr>
        <w:t>JSON</w:t>
      </w:r>
      <w:r w:rsidR="000C0733" w:rsidRPr="000C0733">
        <w:rPr>
          <w:rFonts w:ascii="Arial" w:hAnsi="Arial" w:cs="Arial"/>
          <w:sz w:val="20"/>
          <w:szCs w:val="20"/>
        </w:rPr>
        <w:t xml:space="preserve"> [</w:t>
      </w:r>
      <w:r w:rsidR="000C0733">
        <w:rPr>
          <w:rFonts w:ascii="Arial" w:hAnsi="Arial" w:cs="Arial"/>
          <w:sz w:val="20"/>
          <w:szCs w:val="20"/>
        </w:rPr>
        <w:t>1</w:t>
      </w:r>
      <w:r w:rsidR="000C0733" w:rsidRPr="000C0733">
        <w:rPr>
          <w:rFonts w:ascii="Arial" w:hAnsi="Arial" w:cs="Arial"/>
          <w:sz w:val="20"/>
          <w:szCs w:val="20"/>
        </w:rPr>
        <w:t>]</w:t>
      </w:r>
      <w:r w:rsidR="0007211E" w:rsidRPr="0007211E">
        <w:rPr>
          <w:rFonts w:ascii="Arial" w:hAnsi="Arial" w:cs="Arial"/>
          <w:sz w:val="20"/>
          <w:szCs w:val="20"/>
        </w:rPr>
        <w:t>.</w:t>
      </w:r>
    </w:p>
    <w:p w:rsidR="003F4213" w:rsidRDefault="003F4213" w:rsidP="0007211E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Каждое сообщение – отдельный объект. Объект должен начинаться с символа </w:t>
      </w:r>
      <w:r w:rsidRPr="003F4213">
        <w:rPr>
          <w:rFonts w:ascii="Arial" w:hAnsi="Arial" w:cs="Arial"/>
          <w:sz w:val="20"/>
          <w:szCs w:val="20"/>
        </w:rPr>
        <w:t>«{» (открывающей ф</w:t>
      </w:r>
      <w:r w:rsidRPr="003F4213">
        <w:rPr>
          <w:rFonts w:ascii="Arial" w:hAnsi="Arial" w:cs="Arial"/>
          <w:sz w:val="20"/>
          <w:szCs w:val="20"/>
        </w:rPr>
        <w:t>и</w:t>
      </w:r>
      <w:r w:rsidRPr="003F4213">
        <w:rPr>
          <w:rFonts w:ascii="Arial" w:hAnsi="Arial" w:cs="Arial"/>
          <w:sz w:val="20"/>
          <w:szCs w:val="20"/>
        </w:rPr>
        <w:t>гурной скобки) и заканчиваться символ</w:t>
      </w:r>
      <w:r w:rsidR="00602E4E">
        <w:rPr>
          <w:rFonts w:ascii="Arial" w:hAnsi="Arial" w:cs="Arial"/>
          <w:sz w:val="20"/>
          <w:szCs w:val="20"/>
        </w:rPr>
        <w:t>ом</w:t>
      </w:r>
      <w:r w:rsidRPr="003F4213">
        <w:rPr>
          <w:rFonts w:ascii="Arial" w:hAnsi="Arial" w:cs="Arial"/>
          <w:sz w:val="20"/>
          <w:szCs w:val="20"/>
        </w:rPr>
        <w:t xml:space="preserve"> «}»</w:t>
      </w:r>
      <w:r>
        <w:rPr>
          <w:rFonts w:ascii="Arial" w:hAnsi="Arial" w:cs="Arial"/>
          <w:sz w:val="20"/>
          <w:szCs w:val="20"/>
        </w:rPr>
        <w:t xml:space="preserve"> </w:t>
      </w:r>
      <w:r w:rsidRPr="003F4213">
        <w:rPr>
          <w:rFonts w:ascii="Arial" w:hAnsi="Arial" w:cs="Arial"/>
          <w:sz w:val="20"/>
          <w:szCs w:val="20"/>
        </w:rPr>
        <w:t>(закрывающей фигурной скобкой).</w:t>
      </w:r>
    </w:p>
    <w:p w:rsidR="003C3C87" w:rsidRDefault="003F4213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Каждое имя должно сопровождаться символом </w:t>
      </w:r>
      <w:r w:rsidRPr="003F4213">
        <w:rPr>
          <w:rFonts w:ascii="Arial" w:hAnsi="Arial" w:cs="Arial"/>
          <w:sz w:val="20"/>
          <w:szCs w:val="20"/>
        </w:rPr>
        <w:t>«</w:t>
      </w:r>
      <w:proofErr w:type="gramStart"/>
      <w:r w:rsidRPr="003F4213">
        <w:rPr>
          <w:rFonts w:ascii="Arial" w:hAnsi="Arial" w:cs="Arial"/>
          <w:sz w:val="20"/>
          <w:szCs w:val="20"/>
        </w:rPr>
        <w:t>:»</w:t>
      </w:r>
      <w:proofErr w:type="gramEnd"/>
      <w:r w:rsidRPr="003F4213">
        <w:rPr>
          <w:rFonts w:ascii="Arial" w:hAnsi="Arial" w:cs="Arial"/>
          <w:sz w:val="20"/>
          <w:szCs w:val="20"/>
        </w:rPr>
        <w:t xml:space="preserve"> (двоеточием), а пары ключ/значение должны разд</w:t>
      </w:r>
      <w:r w:rsidRPr="003F4213">
        <w:rPr>
          <w:rFonts w:ascii="Arial" w:hAnsi="Arial" w:cs="Arial"/>
          <w:sz w:val="20"/>
          <w:szCs w:val="20"/>
        </w:rPr>
        <w:t>е</w:t>
      </w:r>
      <w:r w:rsidRPr="003F4213">
        <w:rPr>
          <w:rFonts w:ascii="Arial" w:hAnsi="Arial" w:cs="Arial"/>
          <w:sz w:val="20"/>
          <w:szCs w:val="20"/>
        </w:rPr>
        <w:t>ляться «,» (запятой).</w:t>
      </w:r>
      <w:r w:rsidR="00D4060D">
        <w:rPr>
          <w:rFonts w:ascii="Arial" w:hAnsi="Arial" w:cs="Arial"/>
          <w:sz w:val="20"/>
          <w:szCs w:val="20"/>
        </w:rPr>
        <w:t xml:space="preserve"> </w:t>
      </w:r>
      <w:r w:rsidR="0023602E" w:rsidRPr="0023602E">
        <w:rPr>
          <w:rFonts w:ascii="Arial" w:hAnsi="Arial" w:cs="Arial"/>
          <w:sz w:val="20"/>
          <w:szCs w:val="20"/>
        </w:rPr>
        <w:t xml:space="preserve">Ключ </w:t>
      </w:r>
      <w:r w:rsidR="0023602E">
        <w:rPr>
          <w:rFonts w:ascii="Arial" w:hAnsi="Arial" w:cs="Arial"/>
          <w:sz w:val="20"/>
          <w:szCs w:val="20"/>
        </w:rPr>
        <w:t>должен являться</w:t>
      </w:r>
      <w:r w:rsidR="0023602E" w:rsidRPr="0023602E">
        <w:rPr>
          <w:rFonts w:ascii="Arial" w:hAnsi="Arial" w:cs="Arial"/>
          <w:sz w:val="20"/>
          <w:szCs w:val="20"/>
        </w:rPr>
        <w:t xml:space="preserve"> «строкой», идентифицирующей передаваемое «значение». </w:t>
      </w:r>
      <w:r w:rsidR="0023602E">
        <w:rPr>
          <w:rFonts w:ascii="Arial" w:hAnsi="Arial" w:cs="Arial"/>
          <w:sz w:val="20"/>
          <w:szCs w:val="20"/>
        </w:rPr>
        <w:t>«</w:t>
      </w:r>
      <w:r w:rsidR="0023602E" w:rsidRPr="0023602E">
        <w:rPr>
          <w:rFonts w:ascii="Arial" w:hAnsi="Arial" w:cs="Arial"/>
          <w:sz w:val="20"/>
          <w:szCs w:val="20"/>
        </w:rPr>
        <w:t>Значение</w:t>
      </w:r>
      <w:r w:rsidR="0023602E">
        <w:rPr>
          <w:rFonts w:ascii="Arial" w:hAnsi="Arial" w:cs="Arial"/>
          <w:sz w:val="20"/>
          <w:szCs w:val="20"/>
        </w:rPr>
        <w:t>»</w:t>
      </w:r>
      <w:r w:rsidR="0023602E" w:rsidRPr="0023602E">
        <w:rPr>
          <w:rFonts w:ascii="Arial" w:hAnsi="Arial" w:cs="Arial"/>
          <w:sz w:val="20"/>
          <w:szCs w:val="20"/>
        </w:rPr>
        <w:t xml:space="preserve"> может быть строкой, числом,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true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false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602E" w:rsidRPr="0023602E">
        <w:rPr>
          <w:rFonts w:ascii="Arial" w:hAnsi="Arial" w:cs="Arial"/>
          <w:sz w:val="20"/>
          <w:szCs w:val="20"/>
        </w:rPr>
        <w:t>null</w:t>
      </w:r>
      <w:proofErr w:type="spellEnd"/>
      <w:r w:rsidR="0023602E" w:rsidRPr="0023602E">
        <w:rPr>
          <w:rFonts w:ascii="Arial" w:hAnsi="Arial" w:cs="Arial"/>
          <w:sz w:val="20"/>
          <w:szCs w:val="20"/>
        </w:rPr>
        <w:t>, объектом или массивом. Эти структуры могут быть вложенными.</w:t>
      </w:r>
    </w:p>
    <w:p w:rsidR="0023602E" w:rsidRDefault="00F81052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sz w:val="20"/>
          <w:szCs w:val="20"/>
        </w:rPr>
        <w:t>Строка</w:t>
      </w:r>
      <w:r w:rsidRPr="00F81052">
        <w:rPr>
          <w:rFonts w:ascii="Arial" w:hAnsi="Arial" w:cs="Arial"/>
          <w:sz w:val="20"/>
          <w:szCs w:val="20"/>
        </w:rPr>
        <w:t xml:space="preserve"> – коллекция ноля или более символов </w:t>
      </w:r>
      <w:proofErr w:type="spellStart"/>
      <w:r w:rsidRPr="00F81052">
        <w:rPr>
          <w:rFonts w:ascii="Arial" w:hAnsi="Arial" w:cs="Arial"/>
          <w:sz w:val="20"/>
          <w:szCs w:val="20"/>
        </w:rPr>
        <w:t>Unicode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</w:t>
      </w:r>
      <w:r w:rsidRPr="00F81052">
        <w:rPr>
          <w:rFonts w:ascii="Arial" w:hAnsi="Arial" w:cs="Arial"/>
          <w:sz w:val="20"/>
          <w:szCs w:val="20"/>
        </w:rPr>
        <w:t>[</w:t>
      </w:r>
      <w:r w:rsidR="000C0733">
        <w:rPr>
          <w:rFonts w:ascii="Arial" w:hAnsi="Arial" w:cs="Arial"/>
          <w:sz w:val="20"/>
          <w:szCs w:val="20"/>
        </w:rPr>
        <w:t>2</w:t>
      </w:r>
      <w:r w:rsidRPr="00F81052">
        <w:rPr>
          <w:rFonts w:ascii="Arial" w:hAnsi="Arial" w:cs="Arial"/>
          <w:sz w:val="20"/>
          <w:szCs w:val="20"/>
        </w:rPr>
        <w:t>], заключенная в двойные к</w:t>
      </w:r>
      <w:r w:rsidRPr="00F81052">
        <w:rPr>
          <w:rFonts w:ascii="Arial" w:hAnsi="Arial" w:cs="Arial"/>
          <w:sz w:val="20"/>
          <w:szCs w:val="20"/>
        </w:rPr>
        <w:t>а</w:t>
      </w:r>
      <w:r w:rsidRPr="00F81052">
        <w:rPr>
          <w:rFonts w:ascii="Arial" w:hAnsi="Arial" w:cs="Arial"/>
          <w:sz w:val="20"/>
          <w:szCs w:val="20"/>
        </w:rPr>
        <w:t xml:space="preserve">вычки, используя </w:t>
      </w:r>
      <w:r>
        <w:rPr>
          <w:rFonts w:ascii="Arial" w:hAnsi="Arial" w:cs="Arial"/>
          <w:sz w:val="20"/>
          <w:szCs w:val="20"/>
        </w:rPr>
        <w:t xml:space="preserve">символ </w:t>
      </w:r>
      <w:r w:rsidRPr="00F81052">
        <w:rPr>
          <w:rFonts w:ascii="Arial" w:hAnsi="Arial" w:cs="Arial"/>
          <w:sz w:val="20"/>
          <w:szCs w:val="20"/>
        </w:rPr>
        <w:t xml:space="preserve">«\» (обратную косую черту) в качестве символа экранирования. Символ </w:t>
      </w:r>
      <w:r w:rsidR="00D4060D">
        <w:rPr>
          <w:rFonts w:ascii="Arial" w:hAnsi="Arial" w:cs="Arial"/>
          <w:sz w:val="20"/>
          <w:szCs w:val="20"/>
        </w:rPr>
        <w:t xml:space="preserve">должен </w:t>
      </w:r>
      <w:r w:rsidRPr="00F81052">
        <w:rPr>
          <w:rFonts w:ascii="Arial" w:hAnsi="Arial" w:cs="Arial"/>
          <w:sz w:val="20"/>
          <w:szCs w:val="20"/>
        </w:rPr>
        <w:t>представлят</w:t>
      </w:r>
      <w:r w:rsidR="00D4060D">
        <w:rPr>
          <w:rFonts w:ascii="Arial" w:hAnsi="Arial" w:cs="Arial"/>
          <w:sz w:val="20"/>
          <w:szCs w:val="20"/>
        </w:rPr>
        <w:t>ь</w:t>
      </w:r>
      <w:r w:rsidRPr="00F81052">
        <w:rPr>
          <w:rFonts w:ascii="Arial" w:hAnsi="Arial" w:cs="Arial"/>
          <w:sz w:val="20"/>
          <w:szCs w:val="20"/>
        </w:rPr>
        <w:t xml:space="preserve">ся как </w:t>
      </w:r>
      <w:proofErr w:type="spellStart"/>
      <w:r w:rsidRPr="00F81052">
        <w:rPr>
          <w:rFonts w:ascii="Arial" w:hAnsi="Arial" w:cs="Arial"/>
          <w:sz w:val="20"/>
          <w:szCs w:val="20"/>
        </w:rPr>
        <w:t>односимвольная</w:t>
      </w:r>
      <w:proofErr w:type="spellEnd"/>
      <w:r w:rsidRPr="00F81052">
        <w:rPr>
          <w:rFonts w:ascii="Arial" w:hAnsi="Arial" w:cs="Arial"/>
          <w:sz w:val="20"/>
          <w:szCs w:val="20"/>
        </w:rPr>
        <w:t xml:space="preserve"> </w:t>
      </w:r>
      <w:r w:rsidRPr="00D96D36">
        <w:rPr>
          <w:rFonts w:ascii="Arial" w:hAnsi="Arial" w:cs="Arial"/>
          <w:sz w:val="20"/>
          <w:szCs w:val="20"/>
        </w:rPr>
        <w:t>строка</w:t>
      </w:r>
      <w:r w:rsidRPr="00F81052">
        <w:rPr>
          <w:rFonts w:ascii="Arial" w:hAnsi="Arial" w:cs="Arial"/>
          <w:sz w:val="20"/>
          <w:szCs w:val="20"/>
        </w:rPr>
        <w:t>.</w:t>
      </w:r>
    </w:p>
    <w:p w:rsidR="0023602E" w:rsidRDefault="00D4060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4060D">
        <w:rPr>
          <w:rFonts w:ascii="Arial" w:hAnsi="Arial" w:cs="Arial"/>
          <w:sz w:val="20"/>
          <w:szCs w:val="20"/>
        </w:rPr>
        <w:t xml:space="preserve">Массив – упорядоченная коллекция </w:t>
      </w:r>
      <w:r>
        <w:rPr>
          <w:rFonts w:ascii="Arial" w:hAnsi="Arial" w:cs="Arial"/>
          <w:sz w:val="20"/>
          <w:szCs w:val="20"/>
        </w:rPr>
        <w:t>«</w:t>
      </w:r>
      <w:r w:rsidRPr="00D4060D">
        <w:rPr>
          <w:rFonts w:ascii="Arial" w:hAnsi="Arial" w:cs="Arial"/>
          <w:sz w:val="20"/>
          <w:szCs w:val="20"/>
        </w:rPr>
        <w:t>значений</w:t>
      </w:r>
      <w:r>
        <w:rPr>
          <w:rFonts w:ascii="Arial" w:hAnsi="Arial" w:cs="Arial"/>
          <w:sz w:val="20"/>
          <w:szCs w:val="20"/>
        </w:rPr>
        <w:t>»</w:t>
      </w:r>
      <w:r w:rsidRPr="00D4060D">
        <w:rPr>
          <w:rFonts w:ascii="Arial" w:hAnsi="Arial" w:cs="Arial"/>
          <w:sz w:val="20"/>
          <w:szCs w:val="20"/>
        </w:rPr>
        <w:t xml:space="preserve">. Массив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D4060D">
        <w:rPr>
          <w:rFonts w:ascii="Arial" w:hAnsi="Arial" w:cs="Arial"/>
          <w:sz w:val="20"/>
          <w:szCs w:val="20"/>
        </w:rPr>
        <w:t>начинат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с </w:t>
      </w:r>
      <w:r>
        <w:rPr>
          <w:rFonts w:ascii="Arial" w:hAnsi="Arial" w:cs="Arial"/>
          <w:sz w:val="20"/>
          <w:szCs w:val="20"/>
        </w:rPr>
        <w:t xml:space="preserve">символа </w:t>
      </w:r>
      <w:r w:rsidRPr="00D4060D">
        <w:rPr>
          <w:rFonts w:ascii="Arial" w:hAnsi="Arial" w:cs="Arial"/>
          <w:sz w:val="20"/>
          <w:szCs w:val="20"/>
        </w:rPr>
        <w:t>«[»</w:t>
      </w:r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>(открыва</w:t>
      </w:r>
      <w:r w:rsidRPr="00D4060D">
        <w:rPr>
          <w:rFonts w:ascii="Arial" w:hAnsi="Arial" w:cs="Arial"/>
          <w:sz w:val="20"/>
          <w:szCs w:val="20"/>
        </w:rPr>
        <w:t>ю</w:t>
      </w:r>
      <w:r w:rsidRPr="00D4060D">
        <w:rPr>
          <w:rFonts w:ascii="Arial" w:hAnsi="Arial" w:cs="Arial"/>
          <w:sz w:val="20"/>
          <w:szCs w:val="20"/>
        </w:rPr>
        <w:t>щей квадратной скобки) и заканчиват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</w:t>
      </w:r>
      <w:r>
        <w:rPr>
          <w:rFonts w:ascii="Arial" w:hAnsi="Arial" w:cs="Arial"/>
          <w:sz w:val="20"/>
          <w:szCs w:val="20"/>
        </w:rPr>
        <w:t xml:space="preserve">символом </w:t>
      </w:r>
      <w:r w:rsidRPr="00D4060D">
        <w:rPr>
          <w:rFonts w:ascii="Arial" w:hAnsi="Arial" w:cs="Arial"/>
          <w:sz w:val="20"/>
          <w:szCs w:val="20"/>
        </w:rPr>
        <w:t>«]»</w:t>
      </w:r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 xml:space="preserve">(закрывающей квадратной скобкой). </w:t>
      </w:r>
      <w:r>
        <w:rPr>
          <w:rFonts w:ascii="Arial" w:hAnsi="Arial" w:cs="Arial"/>
          <w:sz w:val="20"/>
          <w:szCs w:val="20"/>
        </w:rPr>
        <w:t>«</w:t>
      </w:r>
      <w:r w:rsidRPr="00D4060D">
        <w:rPr>
          <w:rFonts w:ascii="Arial" w:hAnsi="Arial" w:cs="Arial"/>
          <w:sz w:val="20"/>
          <w:szCs w:val="20"/>
        </w:rPr>
        <w:t>Значения</w:t>
      </w:r>
      <w:r>
        <w:rPr>
          <w:rFonts w:ascii="Arial" w:hAnsi="Arial" w:cs="Arial"/>
          <w:sz w:val="20"/>
          <w:szCs w:val="20"/>
        </w:rPr>
        <w:t xml:space="preserve">» должны быть </w:t>
      </w:r>
      <w:r w:rsidRPr="00D4060D">
        <w:rPr>
          <w:rFonts w:ascii="Arial" w:hAnsi="Arial" w:cs="Arial"/>
          <w:sz w:val="20"/>
          <w:szCs w:val="20"/>
        </w:rPr>
        <w:t xml:space="preserve">разделены </w:t>
      </w:r>
      <w:r>
        <w:rPr>
          <w:rFonts w:ascii="Arial" w:hAnsi="Arial" w:cs="Arial"/>
          <w:sz w:val="20"/>
          <w:szCs w:val="20"/>
        </w:rPr>
        <w:t xml:space="preserve">символом </w:t>
      </w:r>
      <w:r w:rsidRPr="00D4060D">
        <w:rPr>
          <w:rFonts w:ascii="Arial" w:hAnsi="Arial" w:cs="Arial"/>
          <w:sz w:val="20"/>
          <w:szCs w:val="20"/>
        </w:rPr>
        <w:t>«</w:t>
      </w:r>
      <w:proofErr w:type="gramStart"/>
      <w:r w:rsidRPr="00D4060D">
        <w:rPr>
          <w:rFonts w:ascii="Arial" w:hAnsi="Arial" w:cs="Arial"/>
          <w:sz w:val="20"/>
          <w:szCs w:val="20"/>
        </w:rPr>
        <w:t>,»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D4060D">
        <w:rPr>
          <w:rFonts w:ascii="Arial" w:hAnsi="Arial" w:cs="Arial"/>
          <w:sz w:val="20"/>
          <w:szCs w:val="20"/>
        </w:rPr>
        <w:t>(запятой).</w:t>
      </w:r>
    </w:p>
    <w:p w:rsidR="0023602E" w:rsidRDefault="00D4060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4060D">
        <w:rPr>
          <w:rFonts w:ascii="Arial" w:hAnsi="Arial" w:cs="Arial"/>
          <w:sz w:val="20"/>
          <w:szCs w:val="20"/>
        </w:rPr>
        <w:t xml:space="preserve">Число </w:t>
      </w:r>
      <w:r>
        <w:rPr>
          <w:rFonts w:ascii="Arial" w:hAnsi="Arial" w:cs="Arial"/>
          <w:sz w:val="20"/>
          <w:szCs w:val="20"/>
        </w:rPr>
        <w:t xml:space="preserve">должно </w:t>
      </w:r>
      <w:r w:rsidRPr="00D4060D">
        <w:rPr>
          <w:rFonts w:ascii="Arial" w:hAnsi="Arial" w:cs="Arial"/>
          <w:sz w:val="20"/>
          <w:szCs w:val="20"/>
        </w:rPr>
        <w:t>представлят</w:t>
      </w:r>
      <w:r>
        <w:rPr>
          <w:rFonts w:ascii="Arial" w:hAnsi="Arial" w:cs="Arial"/>
          <w:sz w:val="20"/>
          <w:szCs w:val="20"/>
        </w:rPr>
        <w:t>ь</w:t>
      </w:r>
      <w:r w:rsidRPr="00D4060D">
        <w:rPr>
          <w:rFonts w:ascii="Arial" w:hAnsi="Arial" w:cs="Arial"/>
          <w:sz w:val="20"/>
          <w:szCs w:val="20"/>
        </w:rPr>
        <w:t xml:space="preserve">ся так же, как </w:t>
      </w:r>
      <w:r w:rsidR="00B86C92">
        <w:rPr>
          <w:rFonts w:ascii="Arial" w:hAnsi="Arial" w:cs="Arial"/>
          <w:sz w:val="20"/>
          <w:szCs w:val="20"/>
        </w:rPr>
        <w:t>на</w:t>
      </w:r>
      <w:r w:rsidRPr="00D4060D">
        <w:rPr>
          <w:rFonts w:ascii="Arial" w:hAnsi="Arial" w:cs="Arial"/>
          <w:sz w:val="20"/>
          <w:szCs w:val="20"/>
        </w:rPr>
        <w:t xml:space="preserve"> языках программирования C или </w:t>
      </w:r>
      <w:proofErr w:type="spellStart"/>
      <w:r w:rsidRPr="00D4060D">
        <w:rPr>
          <w:rFonts w:ascii="Arial" w:hAnsi="Arial" w:cs="Arial"/>
          <w:sz w:val="20"/>
          <w:szCs w:val="20"/>
        </w:rPr>
        <w:t>Java</w:t>
      </w:r>
      <w:proofErr w:type="spellEnd"/>
      <w:r w:rsidRPr="00D4060D">
        <w:rPr>
          <w:rFonts w:ascii="Arial" w:hAnsi="Arial" w:cs="Arial"/>
          <w:sz w:val="20"/>
          <w:szCs w:val="20"/>
        </w:rPr>
        <w:t>, но использ</w:t>
      </w:r>
      <w:r w:rsidR="00D856FD">
        <w:rPr>
          <w:rFonts w:ascii="Arial" w:hAnsi="Arial" w:cs="Arial"/>
          <w:sz w:val="20"/>
          <w:szCs w:val="20"/>
        </w:rPr>
        <w:t>оваться должна</w:t>
      </w:r>
      <w:r w:rsidRPr="00D4060D">
        <w:rPr>
          <w:rFonts w:ascii="Arial" w:hAnsi="Arial" w:cs="Arial"/>
          <w:sz w:val="20"/>
          <w:szCs w:val="20"/>
        </w:rPr>
        <w:t xml:space="preserve"> только десятичная система счисления.</w:t>
      </w:r>
    </w:p>
    <w:p w:rsidR="0023602E" w:rsidRDefault="00D856F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856FD">
        <w:rPr>
          <w:rFonts w:ascii="Arial" w:hAnsi="Arial" w:cs="Arial"/>
          <w:b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 xml:space="preserve"> </w:t>
      </w:r>
      <w:r w:rsidR="00490DF2">
        <w:rPr>
          <w:rFonts w:ascii="Arial" w:hAnsi="Arial" w:cs="Arial"/>
          <w:sz w:val="20"/>
          <w:szCs w:val="20"/>
        </w:rPr>
        <w:t>Набор символов</w:t>
      </w:r>
      <w:r w:rsidR="0083477E">
        <w:rPr>
          <w:rFonts w:ascii="Arial" w:hAnsi="Arial" w:cs="Arial"/>
          <w:sz w:val="20"/>
          <w:szCs w:val="20"/>
        </w:rPr>
        <w:t xml:space="preserve"> должен </w:t>
      </w:r>
      <w:r w:rsidR="00866FA8">
        <w:rPr>
          <w:rFonts w:ascii="Arial" w:hAnsi="Arial" w:cs="Arial"/>
          <w:sz w:val="20"/>
          <w:szCs w:val="20"/>
        </w:rPr>
        <w:t>соответствовать</w:t>
      </w:r>
      <w:r>
        <w:rPr>
          <w:rFonts w:ascii="Arial" w:hAnsi="Arial" w:cs="Arial"/>
          <w:sz w:val="20"/>
          <w:szCs w:val="20"/>
        </w:rPr>
        <w:t xml:space="preserve"> ГОСТ 27463.</w:t>
      </w:r>
    </w:p>
    <w:p w:rsidR="00D856FD" w:rsidRDefault="00D856FD" w:rsidP="003C3C8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856FD">
        <w:rPr>
          <w:rFonts w:ascii="Arial" w:hAnsi="Arial" w:cs="Arial"/>
          <w:b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 xml:space="preserve"> </w:t>
      </w:r>
      <w:r w:rsidRPr="00D856FD">
        <w:rPr>
          <w:rFonts w:ascii="Arial" w:hAnsi="Arial" w:cs="Arial"/>
          <w:sz w:val="20"/>
          <w:szCs w:val="20"/>
        </w:rPr>
        <w:t xml:space="preserve">Минимальный состав сообщения от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D856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D856FD">
        <w:rPr>
          <w:rFonts w:ascii="Arial" w:hAnsi="Arial" w:cs="Arial"/>
          <w:sz w:val="20"/>
          <w:szCs w:val="20"/>
        </w:rPr>
        <w:t>включа</w:t>
      </w:r>
      <w:r>
        <w:rPr>
          <w:rFonts w:ascii="Arial" w:hAnsi="Arial" w:cs="Arial"/>
          <w:sz w:val="20"/>
          <w:szCs w:val="20"/>
        </w:rPr>
        <w:t>ть</w:t>
      </w:r>
      <w:r w:rsidRPr="00D856FD">
        <w:rPr>
          <w:rFonts w:ascii="Arial" w:hAnsi="Arial" w:cs="Arial"/>
          <w:sz w:val="20"/>
          <w:szCs w:val="20"/>
        </w:rPr>
        <w:t xml:space="preserve"> идентификатор о</w:t>
      </w:r>
      <w:r w:rsidRPr="00D856FD">
        <w:rPr>
          <w:rFonts w:ascii="Arial" w:hAnsi="Arial" w:cs="Arial"/>
          <w:sz w:val="20"/>
          <w:szCs w:val="20"/>
        </w:rPr>
        <w:t>т</w:t>
      </w:r>
      <w:r w:rsidRPr="00D856FD">
        <w:rPr>
          <w:rFonts w:ascii="Arial" w:hAnsi="Arial" w:cs="Arial"/>
          <w:sz w:val="20"/>
          <w:szCs w:val="20"/>
        </w:rPr>
        <w:t>правителя, время формирования сообщения (измерения значения параметра) и хотя бы один передава</w:t>
      </w:r>
      <w:r w:rsidRPr="00D856FD">
        <w:rPr>
          <w:rFonts w:ascii="Arial" w:hAnsi="Arial" w:cs="Arial"/>
          <w:sz w:val="20"/>
          <w:szCs w:val="20"/>
        </w:rPr>
        <w:t>е</w:t>
      </w:r>
      <w:r w:rsidRPr="00D856FD">
        <w:rPr>
          <w:rFonts w:ascii="Arial" w:hAnsi="Arial" w:cs="Arial"/>
          <w:sz w:val="20"/>
          <w:szCs w:val="20"/>
        </w:rPr>
        <w:t xml:space="preserve">мый параметр. Максимальное количество параметров, передаваемых в составе одного сообщения, </w:t>
      </w:r>
      <w:r>
        <w:rPr>
          <w:rFonts w:ascii="Arial" w:hAnsi="Arial" w:cs="Arial"/>
          <w:sz w:val="20"/>
          <w:szCs w:val="20"/>
        </w:rPr>
        <w:t xml:space="preserve">должно устанавливаться </w:t>
      </w:r>
      <w:r w:rsidRPr="00D856FD">
        <w:rPr>
          <w:rFonts w:ascii="Arial" w:hAnsi="Arial" w:cs="Arial"/>
          <w:sz w:val="20"/>
          <w:szCs w:val="20"/>
        </w:rPr>
        <w:t xml:space="preserve">при инициализации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D856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в зависимости от </w:t>
      </w:r>
      <w:r w:rsidRPr="00D856FD">
        <w:rPr>
          <w:rFonts w:ascii="Arial" w:hAnsi="Arial" w:cs="Arial"/>
          <w:sz w:val="20"/>
          <w:szCs w:val="20"/>
        </w:rPr>
        <w:t xml:space="preserve">свойств оборудования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D856FD">
        <w:rPr>
          <w:rFonts w:ascii="Arial" w:hAnsi="Arial" w:cs="Arial"/>
          <w:sz w:val="20"/>
          <w:szCs w:val="20"/>
        </w:rPr>
        <w:t xml:space="preserve"> и системы передачи данных).</w:t>
      </w:r>
    </w:p>
    <w:p w:rsidR="004E0A55" w:rsidRPr="00D96D36" w:rsidRDefault="00117241" w:rsidP="004E0A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b/>
          <w:sz w:val="20"/>
          <w:szCs w:val="20"/>
        </w:rPr>
        <w:t>6.4</w:t>
      </w:r>
      <w:r w:rsidRPr="00D96D36">
        <w:rPr>
          <w:rFonts w:ascii="Arial" w:hAnsi="Arial" w:cs="Arial"/>
          <w:sz w:val="20"/>
          <w:szCs w:val="20"/>
        </w:rPr>
        <w:t xml:space="preserve"> </w:t>
      </w:r>
      <w:r w:rsidR="00A2306F" w:rsidRPr="00D96D36">
        <w:rPr>
          <w:rFonts w:ascii="Arial" w:hAnsi="Arial" w:cs="Arial"/>
          <w:sz w:val="20"/>
          <w:szCs w:val="20"/>
        </w:rPr>
        <w:t>Перечень параметров</w:t>
      </w:r>
      <w:r w:rsidR="00672981" w:rsidRPr="00D96D36">
        <w:rPr>
          <w:rFonts w:ascii="Arial" w:hAnsi="Arial" w:cs="Arial"/>
          <w:sz w:val="20"/>
          <w:szCs w:val="20"/>
        </w:rPr>
        <w:t xml:space="preserve"> и их идентификаторов</w:t>
      </w:r>
      <w:r w:rsidR="00603B88" w:rsidRPr="00D96D36">
        <w:rPr>
          <w:rFonts w:ascii="Arial" w:hAnsi="Arial" w:cs="Arial"/>
          <w:sz w:val="20"/>
          <w:szCs w:val="20"/>
        </w:rPr>
        <w:t>, предаваемых без запроса,</w:t>
      </w:r>
      <w:r w:rsidR="00672981" w:rsidRPr="00D96D36">
        <w:rPr>
          <w:rFonts w:ascii="Arial" w:hAnsi="Arial" w:cs="Arial"/>
          <w:sz w:val="20"/>
          <w:szCs w:val="20"/>
        </w:rPr>
        <w:t xml:space="preserve"> от индивидуальных приб</w:t>
      </w:r>
      <w:r w:rsidR="00672981" w:rsidRPr="00D96D36">
        <w:rPr>
          <w:rFonts w:ascii="Arial" w:hAnsi="Arial" w:cs="Arial"/>
          <w:sz w:val="20"/>
          <w:szCs w:val="20"/>
        </w:rPr>
        <w:t>о</w:t>
      </w:r>
      <w:r w:rsidR="00672981" w:rsidRPr="00D96D36">
        <w:rPr>
          <w:rFonts w:ascii="Arial" w:hAnsi="Arial" w:cs="Arial"/>
          <w:sz w:val="20"/>
          <w:szCs w:val="20"/>
        </w:rPr>
        <w:t>ров учета</w:t>
      </w:r>
      <w:r w:rsidR="00603B88" w:rsidRPr="00D96D36">
        <w:rPr>
          <w:rFonts w:ascii="Arial" w:hAnsi="Arial" w:cs="Arial"/>
          <w:sz w:val="20"/>
          <w:szCs w:val="20"/>
        </w:rPr>
        <w:t xml:space="preserve"> </w:t>
      </w:r>
      <w:r w:rsidR="00A2306F" w:rsidRPr="00D96D36">
        <w:rPr>
          <w:rFonts w:ascii="Arial" w:hAnsi="Arial" w:cs="Arial"/>
          <w:sz w:val="20"/>
          <w:szCs w:val="20"/>
        </w:rPr>
        <w:t>приведен в приложении А.</w:t>
      </w:r>
      <w:r w:rsidR="004E0A55" w:rsidRPr="00D96D36">
        <w:rPr>
          <w:rFonts w:ascii="Arial" w:hAnsi="Arial" w:cs="Arial"/>
          <w:sz w:val="20"/>
          <w:szCs w:val="20"/>
        </w:rPr>
        <w:t xml:space="preserve"> Перечень параметров</w:t>
      </w:r>
      <w:r w:rsidRPr="00D96D36">
        <w:rPr>
          <w:rFonts w:ascii="Arial" w:hAnsi="Arial" w:cs="Arial"/>
          <w:sz w:val="20"/>
          <w:szCs w:val="20"/>
        </w:rPr>
        <w:t xml:space="preserve"> и их идентификаторов</w:t>
      </w:r>
      <w:r w:rsidR="004E0A55" w:rsidRPr="00D96D36">
        <w:rPr>
          <w:rFonts w:ascii="Arial" w:hAnsi="Arial" w:cs="Arial"/>
          <w:sz w:val="20"/>
          <w:szCs w:val="20"/>
        </w:rPr>
        <w:t>, передаваемых по запр</w:t>
      </w:r>
      <w:r w:rsidR="004E0A55" w:rsidRPr="00D96D36">
        <w:rPr>
          <w:rFonts w:ascii="Arial" w:hAnsi="Arial" w:cs="Arial"/>
          <w:sz w:val="20"/>
          <w:szCs w:val="20"/>
        </w:rPr>
        <w:t>о</w:t>
      </w:r>
      <w:r w:rsidR="004E0A55" w:rsidRPr="00D96D36">
        <w:rPr>
          <w:rFonts w:ascii="Arial" w:hAnsi="Arial" w:cs="Arial"/>
          <w:sz w:val="20"/>
          <w:szCs w:val="20"/>
        </w:rPr>
        <w:t>су</w:t>
      </w:r>
      <w:r w:rsidR="00603B88" w:rsidRPr="00D96D36">
        <w:rPr>
          <w:rFonts w:ascii="Arial" w:hAnsi="Arial" w:cs="Arial"/>
          <w:sz w:val="20"/>
          <w:szCs w:val="20"/>
        </w:rPr>
        <w:t>,</w:t>
      </w:r>
      <w:r w:rsidR="004E0A55" w:rsidRPr="00D96D36">
        <w:rPr>
          <w:rFonts w:ascii="Arial" w:hAnsi="Arial" w:cs="Arial"/>
          <w:sz w:val="20"/>
          <w:szCs w:val="20"/>
        </w:rPr>
        <w:t xml:space="preserve"> </w:t>
      </w:r>
      <w:r w:rsidRPr="00D96D36">
        <w:rPr>
          <w:rFonts w:ascii="Arial" w:hAnsi="Arial" w:cs="Arial"/>
          <w:sz w:val="20"/>
          <w:szCs w:val="20"/>
        </w:rPr>
        <w:t xml:space="preserve">от индивидуальных приборов учета </w:t>
      </w:r>
      <w:r w:rsidR="004E0A55" w:rsidRPr="00D96D36">
        <w:rPr>
          <w:rFonts w:ascii="Arial" w:hAnsi="Arial" w:cs="Arial"/>
          <w:sz w:val="20"/>
          <w:szCs w:val="20"/>
        </w:rPr>
        <w:t xml:space="preserve">приведен в приложении Б. </w:t>
      </w:r>
    </w:p>
    <w:p w:rsidR="00170F28" w:rsidRDefault="00170F28" w:rsidP="004E0A55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D96D36">
        <w:rPr>
          <w:rFonts w:ascii="Arial" w:hAnsi="Arial" w:cs="Arial"/>
          <w:b/>
          <w:sz w:val="20"/>
          <w:szCs w:val="20"/>
        </w:rPr>
        <w:t>6.5</w:t>
      </w:r>
      <w:r w:rsidRPr="00D96D36">
        <w:rPr>
          <w:rFonts w:ascii="Arial" w:hAnsi="Arial" w:cs="Arial"/>
          <w:sz w:val="20"/>
          <w:szCs w:val="20"/>
        </w:rPr>
        <w:t xml:space="preserve"> Перечень параметров и их идентификаторов, предаваемых без запроса, от </w:t>
      </w:r>
      <w:r w:rsidR="00454579" w:rsidRPr="00D96D36">
        <w:rPr>
          <w:rFonts w:ascii="Arial" w:hAnsi="Arial" w:cs="Arial"/>
          <w:sz w:val="20"/>
          <w:szCs w:val="20"/>
        </w:rPr>
        <w:t>групповых</w:t>
      </w:r>
      <w:r w:rsidRPr="00D96D36">
        <w:rPr>
          <w:rFonts w:ascii="Arial" w:hAnsi="Arial" w:cs="Arial"/>
          <w:sz w:val="20"/>
          <w:szCs w:val="20"/>
        </w:rPr>
        <w:t xml:space="preserve"> приборов учета приведен в приложении </w:t>
      </w:r>
      <w:r w:rsidR="00454579" w:rsidRPr="00D96D36">
        <w:rPr>
          <w:rFonts w:ascii="Arial" w:hAnsi="Arial" w:cs="Arial"/>
          <w:sz w:val="20"/>
          <w:szCs w:val="20"/>
        </w:rPr>
        <w:t>В</w:t>
      </w:r>
      <w:r w:rsidRPr="00D96D36">
        <w:rPr>
          <w:rFonts w:ascii="Arial" w:hAnsi="Arial" w:cs="Arial"/>
          <w:sz w:val="20"/>
          <w:szCs w:val="20"/>
        </w:rPr>
        <w:t xml:space="preserve">. Перечень параметров и их идентификаторов, передаваемых по запросу, от </w:t>
      </w:r>
      <w:r w:rsidR="00454579" w:rsidRPr="00D96D36">
        <w:rPr>
          <w:rFonts w:ascii="Arial" w:hAnsi="Arial" w:cs="Arial"/>
          <w:sz w:val="20"/>
          <w:szCs w:val="20"/>
        </w:rPr>
        <w:t>групповых</w:t>
      </w:r>
      <w:r w:rsidRPr="00D96D36">
        <w:rPr>
          <w:rFonts w:ascii="Arial" w:hAnsi="Arial" w:cs="Arial"/>
          <w:sz w:val="20"/>
          <w:szCs w:val="20"/>
        </w:rPr>
        <w:t xml:space="preserve"> приборов учета приведен в приложении </w:t>
      </w:r>
      <w:r w:rsidR="00454579" w:rsidRPr="00D96D36">
        <w:rPr>
          <w:rFonts w:ascii="Arial" w:hAnsi="Arial" w:cs="Arial"/>
          <w:sz w:val="20"/>
          <w:szCs w:val="20"/>
        </w:rPr>
        <w:t>Г</w:t>
      </w:r>
      <w:r w:rsidRPr="00D96D36">
        <w:rPr>
          <w:rFonts w:ascii="Arial" w:hAnsi="Arial" w:cs="Arial"/>
          <w:sz w:val="20"/>
          <w:szCs w:val="20"/>
        </w:rPr>
        <w:t>.</w:t>
      </w:r>
    </w:p>
    <w:p w:rsidR="00A2306F" w:rsidRPr="00E76595" w:rsidRDefault="00A2306F" w:rsidP="00A2306F">
      <w:pPr>
        <w:shd w:val="clear" w:color="auto" w:fill="FFFFFF"/>
        <w:ind w:firstLine="397"/>
        <w:jc w:val="both"/>
        <w:rPr>
          <w:rFonts w:ascii="Arial" w:hAnsi="Arial" w:cs="Arial"/>
          <w:sz w:val="20"/>
          <w:szCs w:val="20"/>
        </w:rPr>
      </w:pPr>
    </w:p>
    <w:p w:rsidR="00A2306F" w:rsidRDefault="00A2306F" w:rsidP="00A2306F">
      <w:pPr>
        <w:pStyle w:val="1"/>
        <w:spacing w:before="0" w:after="0"/>
        <w:ind w:firstLine="397"/>
        <w:rPr>
          <w:kern w:val="0"/>
          <w:sz w:val="22"/>
          <w:szCs w:val="22"/>
        </w:rPr>
      </w:pPr>
      <w:bookmarkStart w:id="17" w:name="_Toc532563085"/>
      <w:r>
        <w:rPr>
          <w:kern w:val="0"/>
          <w:sz w:val="22"/>
          <w:szCs w:val="22"/>
        </w:rPr>
        <w:t>7</w:t>
      </w:r>
      <w:r w:rsidRPr="00326E1B">
        <w:rPr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Протокол передачи данных</w:t>
      </w:r>
      <w:r w:rsidR="00183C0C">
        <w:rPr>
          <w:sz w:val="22"/>
          <w:szCs w:val="22"/>
        </w:rPr>
        <w:t xml:space="preserve"> </w:t>
      </w:r>
      <w:bookmarkEnd w:id="17"/>
      <w:r w:rsidR="00A9781C">
        <w:rPr>
          <w:sz w:val="22"/>
          <w:szCs w:val="22"/>
        </w:rPr>
        <w:t>верхнего уровня</w:t>
      </w:r>
    </w:p>
    <w:p w:rsidR="00A2306F" w:rsidRDefault="00A2306F" w:rsidP="00A2306F">
      <w:pPr>
        <w:ind w:firstLine="426"/>
        <w:rPr>
          <w:rFonts w:ascii="Arial" w:hAnsi="Arial" w:cs="Arial"/>
          <w:sz w:val="20"/>
          <w:szCs w:val="20"/>
        </w:rPr>
      </w:pPr>
    </w:p>
    <w:p w:rsidR="00A2306F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7.1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72F11">
        <w:rPr>
          <w:rFonts w:ascii="Arial" w:hAnsi="Arial" w:cs="Arial"/>
          <w:sz w:val="20"/>
          <w:szCs w:val="20"/>
        </w:rPr>
        <w:t>П</w:t>
      </w:r>
      <w:proofErr w:type="gramEnd"/>
      <w:r w:rsidR="00572F11" w:rsidRPr="00250D27">
        <w:rPr>
          <w:rFonts w:ascii="Arial" w:hAnsi="Arial" w:cs="Arial"/>
          <w:sz w:val="20"/>
          <w:szCs w:val="20"/>
        </w:rPr>
        <w:t>ри передаче данных от приборов индивидуального учета</w:t>
      </w:r>
      <w:r w:rsidR="00572F11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 xml:space="preserve">ля </w:t>
      </w:r>
      <w:r w:rsidR="00653BF0">
        <w:rPr>
          <w:rFonts w:ascii="Arial" w:hAnsi="Arial" w:cs="Arial"/>
          <w:sz w:val="20"/>
          <w:szCs w:val="20"/>
        </w:rPr>
        <w:t>абонентских устройств</w:t>
      </w:r>
      <w:r>
        <w:rPr>
          <w:rFonts w:ascii="Arial" w:hAnsi="Arial" w:cs="Arial"/>
          <w:sz w:val="20"/>
          <w:szCs w:val="20"/>
        </w:rPr>
        <w:t>, использу</w:t>
      </w:r>
      <w:r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щих </w:t>
      </w:r>
      <w:r w:rsidR="00653BF0">
        <w:rPr>
          <w:rFonts w:ascii="Arial" w:hAnsi="Arial" w:cs="Arial"/>
          <w:sz w:val="20"/>
          <w:szCs w:val="20"/>
        </w:rPr>
        <w:t xml:space="preserve">автономное </w:t>
      </w:r>
      <w:r>
        <w:rPr>
          <w:rFonts w:ascii="Arial" w:hAnsi="Arial" w:cs="Arial"/>
          <w:sz w:val="20"/>
          <w:szCs w:val="20"/>
        </w:rPr>
        <w:t>питание,</w:t>
      </w:r>
      <w:r w:rsidRPr="00250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должна</w:t>
      </w:r>
      <w:r w:rsidRPr="00250D27">
        <w:rPr>
          <w:rFonts w:ascii="Arial" w:hAnsi="Arial" w:cs="Arial"/>
          <w:sz w:val="20"/>
          <w:szCs w:val="20"/>
        </w:rPr>
        <w:t xml:space="preserve"> использова</w:t>
      </w:r>
      <w:r>
        <w:rPr>
          <w:rFonts w:ascii="Arial" w:hAnsi="Arial" w:cs="Arial"/>
          <w:sz w:val="20"/>
          <w:szCs w:val="20"/>
        </w:rPr>
        <w:t>ться</w:t>
      </w:r>
      <w:r w:rsidRPr="00250D27">
        <w:rPr>
          <w:rFonts w:ascii="Arial" w:hAnsi="Arial" w:cs="Arial"/>
          <w:sz w:val="20"/>
          <w:szCs w:val="20"/>
        </w:rPr>
        <w:t xml:space="preserve"> передача сообщений без квитирования (без подтвержд</w:t>
      </w:r>
      <w:r w:rsidRPr="00250D27">
        <w:rPr>
          <w:rFonts w:ascii="Arial" w:hAnsi="Arial" w:cs="Arial"/>
          <w:sz w:val="20"/>
          <w:szCs w:val="20"/>
        </w:rPr>
        <w:t>е</w:t>
      </w:r>
      <w:r w:rsidRPr="00250D27">
        <w:rPr>
          <w:rFonts w:ascii="Arial" w:hAnsi="Arial" w:cs="Arial"/>
          <w:sz w:val="20"/>
          <w:szCs w:val="20"/>
        </w:rPr>
        <w:t>ния факта правильного принятия сообщения).</w:t>
      </w:r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 xml:space="preserve">В этом случае после активизации оборудования (выход из режима энергосбережения по событию или по таймеру) </w:t>
      </w:r>
      <w:r w:rsidR="00572F11">
        <w:rPr>
          <w:rFonts w:ascii="Arial" w:hAnsi="Arial" w:cs="Arial"/>
          <w:sz w:val="20"/>
          <w:szCs w:val="20"/>
        </w:rPr>
        <w:t>абонентское устройство</w:t>
      </w:r>
      <w:r w:rsidR="00572F11" w:rsidRPr="00250D27"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производит передачу одн</w:t>
      </w:r>
      <w:r w:rsidRPr="00250D27">
        <w:rPr>
          <w:rFonts w:ascii="Arial" w:hAnsi="Arial" w:cs="Arial"/>
          <w:sz w:val="20"/>
          <w:szCs w:val="20"/>
        </w:rPr>
        <w:t>о</w:t>
      </w:r>
      <w:r w:rsidRPr="00250D27">
        <w:rPr>
          <w:rFonts w:ascii="Arial" w:hAnsi="Arial" w:cs="Arial"/>
          <w:sz w:val="20"/>
          <w:szCs w:val="20"/>
        </w:rPr>
        <w:t>го и того же сообщения установленное (в настройках модема) количество раз, открывает окно приема на установленный временной интервал, и, при отсутствии команд на изменение режима обмена, опять пер</w:t>
      </w:r>
      <w:r w:rsidRPr="00250D27">
        <w:rPr>
          <w:rFonts w:ascii="Arial" w:hAnsi="Arial" w:cs="Arial"/>
          <w:sz w:val="20"/>
          <w:szCs w:val="20"/>
        </w:rPr>
        <w:t>е</w:t>
      </w:r>
      <w:r w:rsidRPr="00250D27">
        <w:rPr>
          <w:rFonts w:ascii="Arial" w:hAnsi="Arial" w:cs="Arial"/>
          <w:sz w:val="20"/>
          <w:szCs w:val="20"/>
        </w:rPr>
        <w:t>ходит в энергосберегающий режим.</w:t>
      </w:r>
    </w:p>
    <w:p w:rsidR="00250D27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7.2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572F11">
        <w:rPr>
          <w:rFonts w:ascii="Arial" w:hAnsi="Arial" w:cs="Arial"/>
          <w:sz w:val="20"/>
          <w:szCs w:val="20"/>
        </w:rPr>
        <w:t>П</w:t>
      </w:r>
      <w:proofErr w:type="gramEnd"/>
      <w:r w:rsidR="00572F11" w:rsidRPr="00250D27">
        <w:rPr>
          <w:rFonts w:ascii="Arial" w:hAnsi="Arial" w:cs="Arial"/>
          <w:sz w:val="20"/>
          <w:szCs w:val="20"/>
        </w:rPr>
        <w:t xml:space="preserve">ри передаче данных от приборов индивидуального учета </w:t>
      </w:r>
      <w:r w:rsidR="00572F11">
        <w:rPr>
          <w:rFonts w:ascii="Arial" w:hAnsi="Arial" w:cs="Arial"/>
          <w:sz w:val="20"/>
          <w:szCs w:val="20"/>
        </w:rPr>
        <w:t>д</w:t>
      </w:r>
      <w:r w:rsidRPr="00250D27">
        <w:rPr>
          <w:rFonts w:ascii="Arial" w:hAnsi="Arial" w:cs="Arial"/>
          <w:sz w:val="20"/>
          <w:szCs w:val="20"/>
        </w:rPr>
        <w:t xml:space="preserve">ля </w:t>
      </w:r>
      <w:r w:rsidR="00572F11">
        <w:rPr>
          <w:rFonts w:ascii="Arial" w:hAnsi="Arial" w:cs="Arial"/>
          <w:sz w:val="20"/>
          <w:szCs w:val="20"/>
        </w:rPr>
        <w:t>групповых</w:t>
      </w:r>
      <w:r w:rsidR="00653BF0">
        <w:rPr>
          <w:rFonts w:ascii="Arial" w:hAnsi="Arial" w:cs="Arial"/>
          <w:sz w:val="20"/>
          <w:szCs w:val="20"/>
        </w:rPr>
        <w:t xml:space="preserve"> устройств</w:t>
      </w:r>
      <w:r w:rsidRPr="00250D27">
        <w:rPr>
          <w:rFonts w:ascii="Arial" w:hAnsi="Arial" w:cs="Arial"/>
          <w:sz w:val="20"/>
          <w:szCs w:val="20"/>
        </w:rPr>
        <w:t xml:space="preserve">, использующих </w:t>
      </w:r>
      <w:r w:rsidR="00653BF0">
        <w:rPr>
          <w:rFonts w:ascii="Arial" w:hAnsi="Arial" w:cs="Arial"/>
          <w:sz w:val="20"/>
          <w:szCs w:val="20"/>
        </w:rPr>
        <w:t xml:space="preserve">автономное </w:t>
      </w:r>
      <w:r w:rsidRPr="00250D27">
        <w:rPr>
          <w:rFonts w:ascii="Arial" w:hAnsi="Arial" w:cs="Arial"/>
          <w:sz w:val="20"/>
          <w:szCs w:val="20"/>
        </w:rPr>
        <w:t xml:space="preserve">питание, </w:t>
      </w:r>
      <w:r>
        <w:rPr>
          <w:rFonts w:ascii="Arial" w:hAnsi="Arial" w:cs="Arial"/>
          <w:sz w:val="20"/>
          <w:szCs w:val="20"/>
        </w:rPr>
        <w:t>должна</w:t>
      </w:r>
      <w:r w:rsidRPr="00250D27">
        <w:rPr>
          <w:rFonts w:ascii="Arial" w:hAnsi="Arial" w:cs="Arial"/>
          <w:sz w:val="20"/>
          <w:szCs w:val="20"/>
        </w:rPr>
        <w:t xml:space="preserve"> использова</w:t>
      </w:r>
      <w:r>
        <w:rPr>
          <w:rFonts w:ascii="Arial" w:hAnsi="Arial" w:cs="Arial"/>
          <w:sz w:val="20"/>
          <w:szCs w:val="20"/>
        </w:rPr>
        <w:t>ться</w:t>
      </w:r>
      <w:r w:rsidRPr="00250D27">
        <w:rPr>
          <w:rFonts w:ascii="Arial" w:hAnsi="Arial" w:cs="Arial"/>
          <w:sz w:val="20"/>
          <w:szCs w:val="20"/>
        </w:rPr>
        <w:t xml:space="preserve"> передача сообщений с квитированием. В ответ на переданное </w:t>
      </w:r>
      <w:r w:rsidR="00653BF0">
        <w:rPr>
          <w:rFonts w:ascii="Arial" w:hAnsi="Arial" w:cs="Arial"/>
          <w:sz w:val="20"/>
          <w:szCs w:val="20"/>
        </w:rPr>
        <w:t>абонентским устройством</w:t>
      </w:r>
      <w:r w:rsidRPr="00250D27">
        <w:rPr>
          <w:rFonts w:ascii="Arial" w:hAnsi="Arial" w:cs="Arial"/>
          <w:sz w:val="20"/>
          <w:szCs w:val="20"/>
        </w:rPr>
        <w:t xml:space="preserve"> сообщение сервер подтверждает факт его правильного приема. При отсутствии квитанции в установленном временном интервале </w:t>
      </w:r>
      <w:r w:rsidR="00653BF0">
        <w:rPr>
          <w:rFonts w:ascii="Arial" w:hAnsi="Arial" w:cs="Arial"/>
          <w:sz w:val="20"/>
          <w:szCs w:val="20"/>
        </w:rPr>
        <w:t>абонентское устройство</w:t>
      </w:r>
      <w:r w:rsidRPr="00250D27">
        <w:rPr>
          <w:rFonts w:ascii="Arial" w:hAnsi="Arial" w:cs="Arial"/>
          <w:sz w:val="20"/>
          <w:szCs w:val="20"/>
        </w:rPr>
        <w:t xml:space="preserve"> повторяет передачу (количество повторов и интервал между ними устанавливается при инициализации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250D27">
        <w:rPr>
          <w:rFonts w:ascii="Arial" w:hAnsi="Arial" w:cs="Arial"/>
          <w:sz w:val="20"/>
          <w:szCs w:val="20"/>
        </w:rPr>
        <w:t>).</w:t>
      </w:r>
    </w:p>
    <w:p w:rsidR="00250D27" w:rsidRDefault="00250D2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7.3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П</w:t>
      </w:r>
      <w:proofErr w:type="gramEnd"/>
      <w:r w:rsidRPr="00250D27">
        <w:rPr>
          <w:rFonts w:ascii="Arial" w:hAnsi="Arial" w:cs="Arial"/>
          <w:sz w:val="20"/>
          <w:szCs w:val="20"/>
        </w:rPr>
        <w:t xml:space="preserve">ри получении команды от сервера </w:t>
      </w:r>
      <w:r w:rsidR="00653BF0">
        <w:rPr>
          <w:rFonts w:ascii="Arial" w:hAnsi="Arial" w:cs="Arial"/>
          <w:sz w:val="20"/>
          <w:szCs w:val="20"/>
        </w:rPr>
        <w:t>абонентское устройство</w:t>
      </w:r>
      <w:r w:rsidRPr="00250D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должн</w:t>
      </w:r>
      <w:r w:rsidR="00653BF0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 </w:t>
      </w:r>
      <w:r w:rsidRPr="00250D27">
        <w:rPr>
          <w:rFonts w:ascii="Arial" w:hAnsi="Arial" w:cs="Arial"/>
          <w:sz w:val="20"/>
          <w:szCs w:val="20"/>
        </w:rPr>
        <w:t>выполн</w:t>
      </w:r>
      <w:r>
        <w:rPr>
          <w:rFonts w:ascii="Arial" w:hAnsi="Arial" w:cs="Arial"/>
          <w:sz w:val="20"/>
          <w:szCs w:val="20"/>
        </w:rPr>
        <w:t>ить</w:t>
      </w:r>
      <w:r w:rsidRPr="00250D27">
        <w:rPr>
          <w:rFonts w:ascii="Arial" w:hAnsi="Arial" w:cs="Arial"/>
          <w:sz w:val="20"/>
          <w:szCs w:val="20"/>
        </w:rPr>
        <w:t xml:space="preserve"> ее и в ответном с</w:t>
      </w:r>
      <w:r w:rsidRPr="00250D27">
        <w:rPr>
          <w:rFonts w:ascii="Arial" w:hAnsi="Arial" w:cs="Arial"/>
          <w:sz w:val="20"/>
          <w:szCs w:val="20"/>
        </w:rPr>
        <w:t>о</w:t>
      </w:r>
      <w:r w:rsidRPr="00250D27">
        <w:rPr>
          <w:rFonts w:ascii="Arial" w:hAnsi="Arial" w:cs="Arial"/>
          <w:sz w:val="20"/>
          <w:szCs w:val="20"/>
        </w:rPr>
        <w:t>общении переда</w:t>
      </w:r>
      <w:r>
        <w:rPr>
          <w:rFonts w:ascii="Arial" w:hAnsi="Arial" w:cs="Arial"/>
          <w:sz w:val="20"/>
          <w:szCs w:val="20"/>
        </w:rPr>
        <w:t>ть</w:t>
      </w:r>
      <w:r w:rsidRPr="00250D27">
        <w:rPr>
          <w:rFonts w:ascii="Arial" w:hAnsi="Arial" w:cs="Arial"/>
          <w:sz w:val="20"/>
          <w:szCs w:val="20"/>
        </w:rPr>
        <w:t xml:space="preserve"> запрошенные значения указанных параметров. Сервер, получив ответ от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250D2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должен </w:t>
      </w:r>
      <w:r w:rsidRPr="00250D27">
        <w:rPr>
          <w:rFonts w:ascii="Arial" w:hAnsi="Arial" w:cs="Arial"/>
          <w:sz w:val="20"/>
          <w:szCs w:val="20"/>
        </w:rPr>
        <w:t>произв</w:t>
      </w:r>
      <w:r>
        <w:rPr>
          <w:rFonts w:ascii="Arial" w:hAnsi="Arial" w:cs="Arial"/>
          <w:sz w:val="20"/>
          <w:szCs w:val="20"/>
        </w:rPr>
        <w:t>ести</w:t>
      </w:r>
      <w:r w:rsidRPr="00250D27">
        <w:rPr>
          <w:rFonts w:ascii="Arial" w:hAnsi="Arial" w:cs="Arial"/>
          <w:sz w:val="20"/>
          <w:szCs w:val="20"/>
        </w:rPr>
        <w:t xml:space="preserve"> контроль соответствия времени формирования ответа (в целях </w:t>
      </w:r>
      <w:proofErr w:type="gramStart"/>
      <w:r w:rsidRPr="00250D27">
        <w:rPr>
          <w:rFonts w:ascii="Arial" w:hAnsi="Arial" w:cs="Arial"/>
          <w:sz w:val="20"/>
          <w:szCs w:val="20"/>
        </w:rPr>
        <w:t>определ</w:t>
      </w:r>
      <w:r w:rsidRPr="00250D27">
        <w:rPr>
          <w:rFonts w:ascii="Arial" w:hAnsi="Arial" w:cs="Arial"/>
          <w:sz w:val="20"/>
          <w:szCs w:val="20"/>
        </w:rPr>
        <w:t>е</w:t>
      </w:r>
      <w:r w:rsidRPr="00250D27">
        <w:rPr>
          <w:rFonts w:ascii="Arial" w:hAnsi="Arial" w:cs="Arial"/>
          <w:sz w:val="20"/>
          <w:szCs w:val="20"/>
        </w:rPr>
        <w:t>ния правильности функционирования системы передачи данных</w:t>
      </w:r>
      <w:proofErr w:type="gramEnd"/>
      <w:r w:rsidRPr="00250D2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250D27">
        <w:rPr>
          <w:rFonts w:ascii="Arial" w:hAnsi="Arial" w:cs="Arial"/>
          <w:sz w:val="20"/>
          <w:szCs w:val="20"/>
        </w:rPr>
        <w:t>валидности</w:t>
      </w:r>
      <w:proofErr w:type="spellEnd"/>
      <w:r w:rsidRPr="00250D27">
        <w:rPr>
          <w:rFonts w:ascii="Arial" w:hAnsi="Arial" w:cs="Arial"/>
          <w:sz w:val="20"/>
          <w:szCs w:val="20"/>
        </w:rPr>
        <w:t xml:space="preserve"> показаний системных часов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Pr="00250D27">
        <w:rPr>
          <w:rFonts w:ascii="Arial" w:hAnsi="Arial" w:cs="Arial"/>
          <w:sz w:val="20"/>
          <w:szCs w:val="20"/>
        </w:rPr>
        <w:t>).</w:t>
      </w:r>
    </w:p>
    <w:p w:rsidR="0082749B" w:rsidRDefault="0082749B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C14E2">
        <w:rPr>
          <w:rFonts w:ascii="Arial" w:hAnsi="Arial" w:cs="Arial"/>
          <w:b/>
          <w:sz w:val="20"/>
          <w:szCs w:val="20"/>
        </w:rPr>
        <w:t>7.4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CC14E2">
        <w:rPr>
          <w:rFonts w:ascii="Arial" w:hAnsi="Arial" w:cs="Arial"/>
          <w:sz w:val="20"/>
          <w:szCs w:val="20"/>
        </w:rPr>
        <w:t>П</w:t>
      </w:r>
      <w:proofErr w:type="gramEnd"/>
      <w:r w:rsidR="00CC14E2">
        <w:rPr>
          <w:rFonts w:ascii="Arial" w:hAnsi="Arial" w:cs="Arial"/>
          <w:sz w:val="20"/>
          <w:szCs w:val="20"/>
        </w:rPr>
        <w:t>ри передач</w:t>
      </w:r>
      <w:r w:rsidR="00C6749C">
        <w:rPr>
          <w:rFonts w:ascii="Arial" w:hAnsi="Arial" w:cs="Arial"/>
          <w:sz w:val="20"/>
          <w:szCs w:val="20"/>
        </w:rPr>
        <w:t>е</w:t>
      </w:r>
      <w:r w:rsidR="00CC14E2">
        <w:rPr>
          <w:rFonts w:ascii="Arial" w:hAnsi="Arial" w:cs="Arial"/>
          <w:sz w:val="20"/>
          <w:szCs w:val="20"/>
        </w:rPr>
        <w:t xml:space="preserve"> команд от сервера </w:t>
      </w:r>
      <w:r w:rsidR="00653BF0">
        <w:rPr>
          <w:rFonts w:ascii="Arial" w:hAnsi="Arial" w:cs="Arial"/>
          <w:sz w:val="20"/>
          <w:szCs w:val="20"/>
        </w:rPr>
        <w:t>абонентскому устройству</w:t>
      </w:r>
      <w:r w:rsidR="00CC14E2">
        <w:rPr>
          <w:rFonts w:ascii="Arial" w:hAnsi="Arial" w:cs="Arial"/>
          <w:sz w:val="20"/>
          <w:szCs w:val="20"/>
        </w:rPr>
        <w:t xml:space="preserve"> и от </w:t>
      </w:r>
      <w:r w:rsidR="00653BF0">
        <w:rPr>
          <w:rFonts w:ascii="Arial" w:hAnsi="Arial" w:cs="Arial"/>
          <w:sz w:val="20"/>
          <w:szCs w:val="20"/>
        </w:rPr>
        <w:t>абонентского устройства</w:t>
      </w:r>
      <w:r w:rsidR="00CC14E2">
        <w:rPr>
          <w:rFonts w:ascii="Arial" w:hAnsi="Arial" w:cs="Arial"/>
          <w:sz w:val="20"/>
          <w:szCs w:val="20"/>
        </w:rPr>
        <w:t xml:space="preserve"> серверу должен использоваться регламент (массив пар значений дата/время). Если в качестве одного из символов, определяющих значение даты или времени используется символ </w:t>
      </w:r>
      <w:r w:rsidR="009734B3">
        <w:rPr>
          <w:rFonts w:ascii="Arial" w:hAnsi="Arial" w:cs="Arial"/>
          <w:sz w:val="20"/>
          <w:szCs w:val="20"/>
        </w:rPr>
        <w:t xml:space="preserve">«Х» или </w:t>
      </w:r>
      <w:r w:rsidR="00CC14E2">
        <w:rPr>
          <w:rFonts w:ascii="Arial" w:hAnsi="Arial" w:cs="Arial"/>
          <w:sz w:val="20"/>
          <w:szCs w:val="20"/>
        </w:rPr>
        <w:t xml:space="preserve">«*» </w:t>
      </w:r>
      <w:r w:rsidR="00CC14E2" w:rsidRPr="00CC14E2">
        <w:rPr>
          <w:rFonts w:ascii="Arial" w:hAnsi="Arial" w:cs="Arial"/>
          <w:sz w:val="20"/>
          <w:szCs w:val="20"/>
        </w:rPr>
        <w:t>(ASCII код 2Аh)</w:t>
      </w:r>
      <w:r w:rsidR="00CC14E2">
        <w:rPr>
          <w:rFonts w:ascii="Arial" w:hAnsi="Arial" w:cs="Arial"/>
          <w:sz w:val="20"/>
          <w:szCs w:val="20"/>
        </w:rPr>
        <w:t>, то действие регламента должно распространяться на любые значения этой позиции.</w:t>
      </w:r>
      <w:r w:rsidR="0095089C">
        <w:rPr>
          <w:rFonts w:ascii="Arial" w:hAnsi="Arial" w:cs="Arial"/>
          <w:sz w:val="20"/>
          <w:szCs w:val="20"/>
        </w:rPr>
        <w:t xml:space="preserve"> Точное время выдачи должно быть случайно равномерно распределено в пределах интервала, определенного действительным младшим зн</w:t>
      </w:r>
      <w:r w:rsidR="0095089C">
        <w:rPr>
          <w:rFonts w:ascii="Arial" w:hAnsi="Arial" w:cs="Arial"/>
          <w:sz w:val="20"/>
          <w:szCs w:val="20"/>
        </w:rPr>
        <w:t>а</w:t>
      </w:r>
      <w:r w:rsidR="0095089C">
        <w:rPr>
          <w:rFonts w:ascii="Arial" w:hAnsi="Arial" w:cs="Arial"/>
          <w:sz w:val="20"/>
          <w:szCs w:val="20"/>
        </w:rPr>
        <w:t>чением поля.</w:t>
      </w:r>
    </w:p>
    <w:p w:rsidR="00CC14E2" w:rsidRDefault="00CC14E2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C14E2">
        <w:rPr>
          <w:rFonts w:ascii="Arial" w:hAnsi="Arial" w:cs="Arial"/>
          <w:b/>
          <w:sz w:val="20"/>
          <w:szCs w:val="20"/>
        </w:rPr>
        <w:t>7.5</w:t>
      </w:r>
      <w:proofErr w:type="gramStart"/>
      <w:r w:rsidRPr="00CC14E2">
        <w:rPr>
          <w:rFonts w:ascii="Arial" w:hAnsi="Arial" w:cs="Arial"/>
          <w:b/>
          <w:sz w:val="20"/>
          <w:szCs w:val="20"/>
        </w:rPr>
        <w:t xml:space="preserve"> </w:t>
      </w:r>
      <w:r w:rsidR="0018725F">
        <w:rPr>
          <w:rFonts w:ascii="Arial" w:hAnsi="Arial" w:cs="Arial"/>
          <w:sz w:val="20"/>
          <w:szCs w:val="20"/>
        </w:rPr>
        <w:t>П</w:t>
      </w:r>
      <w:proofErr w:type="gramEnd"/>
      <w:r w:rsidR="0018725F" w:rsidRPr="0018725F">
        <w:rPr>
          <w:rFonts w:ascii="Arial" w:hAnsi="Arial" w:cs="Arial"/>
          <w:sz w:val="20"/>
          <w:szCs w:val="20"/>
        </w:rPr>
        <w:t>ри передач</w:t>
      </w:r>
      <w:r w:rsidR="00C6749C">
        <w:rPr>
          <w:rFonts w:ascii="Arial" w:hAnsi="Arial" w:cs="Arial"/>
          <w:sz w:val="20"/>
          <w:szCs w:val="20"/>
        </w:rPr>
        <w:t>е</w:t>
      </w:r>
      <w:r w:rsidR="0018725F" w:rsidRPr="0018725F">
        <w:rPr>
          <w:rFonts w:ascii="Arial" w:hAnsi="Arial" w:cs="Arial"/>
          <w:sz w:val="20"/>
          <w:szCs w:val="20"/>
        </w:rPr>
        <w:t xml:space="preserve"> данных </w:t>
      </w:r>
      <w:r w:rsidR="0018725F">
        <w:rPr>
          <w:rFonts w:ascii="Arial" w:hAnsi="Arial" w:cs="Arial"/>
          <w:sz w:val="20"/>
          <w:szCs w:val="20"/>
        </w:rPr>
        <w:t xml:space="preserve">должны использоваться </w:t>
      </w:r>
      <w:r w:rsidR="00847848">
        <w:rPr>
          <w:rFonts w:ascii="Arial" w:hAnsi="Arial" w:cs="Arial"/>
          <w:sz w:val="20"/>
          <w:szCs w:val="20"/>
        </w:rPr>
        <w:t xml:space="preserve">следующие </w:t>
      </w:r>
      <w:r w:rsidR="0018725F">
        <w:rPr>
          <w:rFonts w:ascii="Arial" w:hAnsi="Arial" w:cs="Arial"/>
          <w:sz w:val="20"/>
          <w:szCs w:val="20"/>
        </w:rPr>
        <w:t xml:space="preserve">команды: </w:t>
      </w:r>
    </w:p>
    <w:p w:rsid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F4DC1">
        <w:rPr>
          <w:rFonts w:ascii="Arial" w:hAnsi="Arial" w:cs="Arial"/>
          <w:sz w:val="20"/>
          <w:szCs w:val="20"/>
        </w:rPr>
        <w:lastRenderedPageBreak/>
        <w:t xml:space="preserve">– </w:t>
      </w:r>
      <w:r w:rsidRPr="0018725F">
        <w:rPr>
          <w:rFonts w:ascii="Arial" w:hAnsi="Arial" w:cs="Arial"/>
          <w:sz w:val="20"/>
          <w:szCs w:val="20"/>
        </w:rPr>
        <w:t>запрос</w:t>
      </w:r>
      <w:r w:rsidRPr="001F4DC1">
        <w:rPr>
          <w:rFonts w:ascii="Arial" w:hAnsi="Arial" w:cs="Arial"/>
          <w:sz w:val="20"/>
          <w:szCs w:val="20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данных</w:t>
      </w:r>
      <w:r w:rsidRPr="001F4DC1">
        <w:rPr>
          <w:rFonts w:ascii="Arial" w:hAnsi="Arial" w:cs="Arial"/>
          <w:sz w:val="20"/>
          <w:szCs w:val="20"/>
        </w:rPr>
        <w:t xml:space="preserve">: </w:t>
      </w:r>
      <w:r w:rsidRPr="0018725F">
        <w:rPr>
          <w:rFonts w:ascii="Arial" w:hAnsi="Arial" w:cs="Arial"/>
          <w:sz w:val="20"/>
          <w:szCs w:val="20"/>
          <w:lang w:val="en-US"/>
        </w:rPr>
        <w:t>request</w:t>
      </w:r>
      <w:r w:rsidRPr="001F4DC1">
        <w:rPr>
          <w:rFonts w:ascii="Arial" w:hAnsi="Arial" w:cs="Arial"/>
          <w:sz w:val="20"/>
          <w:szCs w:val="20"/>
        </w:rPr>
        <w:t>;</w:t>
      </w:r>
    </w:p>
    <w:p w:rsidR="005E5C8C" w:rsidRPr="005E5C8C" w:rsidRDefault="005E5C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запрос кодов ошибок: </w:t>
      </w:r>
      <w:proofErr w:type="spellStart"/>
      <w:r w:rsidRPr="0018725F">
        <w:rPr>
          <w:rFonts w:ascii="Arial" w:hAnsi="Arial" w:cs="Arial"/>
          <w:sz w:val="20"/>
          <w:szCs w:val="20"/>
        </w:rPr>
        <w:t>err</w:t>
      </w:r>
      <w:proofErr w:type="spellEnd"/>
      <w:r w:rsidRPr="0018725F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18725F">
        <w:rPr>
          <w:rFonts w:ascii="Arial" w:hAnsi="Arial" w:cs="Arial"/>
          <w:sz w:val="20"/>
          <w:szCs w:val="20"/>
        </w:rPr>
        <w:t>request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8725F" w:rsidRP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18725F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gramStart"/>
      <w:r w:rsidRPr="0018725F">
        <w:rPr>
          <w:rFonts w:ascii="Arial" w:hAnsi="Arial" w:cs="Arial"/>
          <w:sz w:val="20"/>
          <w:szCs w:val="20"/>
        </w:rPr>
        <w:t>регламент</w:t>
      </w:r>
      <w:proofErr w:type="gramEnd"/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передачи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725F">
        <w:rPr>
          <w:rFonts w:ascii="Arial" w:hAnsi="Arial" w:cs="Arial"/>
          <w:sz w:val="20"/>
          <w:szCs w:val="20"/>
          <w:lang w:val="en-US"/>
        </w:rPr>
        <w:t>transfer_regulations</w:t>
      </w:r>
      <w:proofErr w:type="spellEnd"/>
      <w:r w:rsidRPr="0018725F">
        <w:rPr>
          <w:rFonts w:ascii="Arial" w:hAnsi="Arial" w:cs="Arial"/>
          <w:sz w:val="20"/>
          <w:szCs w:val="20"/>
          <w:lang w:val="en-US"/>
        </w:rPr>
        <w:t>;</w:t>
      </w:r>
    </w:p>
    <w:p w:rsidR="0018725F" w:rsidRP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  <w:r w:rsidRPr="0018725F">
        <w:rPr>
          <w:rFonts w:ascii="Arial" w:hAnsi="Arial" w:cs="Arial"/>
          <w:sz w:val="20"/>
          <w:szCs w:val="20"/>
          <w:lang w:val="en-US"/>
        </w:rPr>
        <w:t xml:space="preserve">– </w:t>
      </w:r>
      <w:proofErr w:type="gramStart"/>
      <w:r w:rsidRPr="0018725F">
        <w:rPr>
          <w:rFonts w:ascii="Arial" w:hAnsi="Arial" w:cs="Arial"/>
          <w:sz w:val="20"/>
          <w:szCs w:val="20"/>
        </w:rPr>
        <w:t>регламент</w:t>
      </w:r>
      <w:proofErr w:type="gramEnd"/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r w:rsidRPr="0018725F">
        <w:rPr>
          <w:rFonts w:ascii="Arial" w:hAnsi="Arial" w:cs="Arial"/>
          <w:sz w:val="20"/>
          <w:szCs w:val="20"/>
        </w:rPr>
        <w:t>приема</w:t>
      </w:r>
      <w:r>
        <w:rPr>
          <w:rFonts w:ascii="Arial" w:hAnsi="Arial" w:cs="Arial"/>
          <w:sz w:val="20"/>
          <w:szCs w:val="20"/>
          <w:lang w:val="en-US"/>
        </w:rPr>
        <w:t>:</w:t>
      </w:r>
      <w:r w:rsidRPr="001872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725F">
        <w:rPr>
          <w:rFonts w:ascii="Arial" w:hAnsi="Arial" w:cs="Arial"/>
          <w:sz w:val="20"/>
          <w:szCs w:val="20"/>
          <w:lang w:val="en-US"/>
        </w:rPr>
        <w:t>admission_regulations</w:t>
      </w:r>
      <w:proofErr w:type="spellEnd"/>
      <w:r w:rsidRPr="0018725F">
        <w:rPr>
          <w:rFonts w:ascii="Arial" w:hAnsi="Arial" w:cs="Arial"/>
          <w:sz w:val="20"/>
          <w:szCs w:val="20"/>
          <w:lang w:val="en-US"/>
        </w:rPr>
        <w:t>;</w:t>
      </w:r>
    </w:p>
    <w:p w:rsidR="0018725F" w:rsidRDefault="0018725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E5C8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присвоить значение внутреннему параметру</w:t>
      </w:r>
      <w:r w:rsidR="005E5C8C">
        <w:rPr>
          <w:rFonts w:ascii="Arial" w:hAnsi="Arial" w:cs="Arial"/>
          <w:sz w:val="20"/>
          <w:szCs w:val="20"/>
        </w:rPr>
        <w:t>:</w:t>
      </w:r>
      <w:r w:rsidRPr="005E5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29F1">
        <w:rPr>
          <w:rFonts w:ascii="Arial" w:hAnsi="Arial" w:cs="Arial"/>
          <w:sz w:val="20"/>
          <w:szCs w:val="20"/>
        </w:rPr>
        <w:t>set</w:t>
      </w:r>
      <w:r w:rsidRPr="005E5C8C">
        <w:rPr>
          <w:rFonts w:ascii="Arial" w:hAnsi="Arial" w:cs="Arial"/>
          <w:sz w:val="20"/>
          <w:szCs w:val="20"/>
        </w:rPr>
        <w:t>_</w:t>
      </w:r>
      <w:r w:rsidR="005E5C8C">
        <w:rPr>
          <w:rFonts w:ascii="Arial" w:hAnsi="Arial" w:cs="Arial"/>
          <w:sz w:val="20"/>
          <w:szCs w:val="20"/>
        </w:rPr>
        <w:t>идентификатор</w:t>
      </w:r>
      <w:proofErr w:type="spellEnd"/>
      <w:r w:rsidR="00B86C92">
        <w:rPr>
          <w:rFonts w:ascii="Arial" w:hAnsi="Arial" w:cs="Arial"/>
          <w:sz w:val="20"/>
          <w:szCs w:val="20"/>
        </w:rPr>
        <w:t xml:space="preserve"> в соответствии с приложениями</w:t>
      </w:r>
      <w:proofErr w:type="gramStart"/>
      <w:r w:rsidR="00B86C92">
        <w:rPr>
          <w:rFonts w:ascii="Arial" w:hAnsi="Arial" w:cs="Arial"/>
          <w:sz w:val="20"/>
          <w:szCs w:val="20"/>
        </w:rPr>
        <w:t xml:space="preserve"> А</w:t>
      </w:r>
      <w:proofErr w:type="gramEnd"/>
      <w:r w:rsidR="00B86C92">
        <w:rPr>
          <w:rFonts w:ascii="Arial" w:hAnsi="Arial" w:cs="Arial"/>
          <w:sz w:val="20"/>
          <w:szCs w:val="20"/>
        </w:rPr>
        <w:t>, Б, В, Г</w:t>
      </w:r>
      <w:r w:rsidR="009734B3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основной регламент выдачи сообщений на год: </w:t>
      </w:r>
      <w:proofErr w:type="spellStart"/>
      <w:r w:rsidRPr="002929F1">
        <w:rPr>
          <w:rFonts w:ascii="Arial" w:hAnsi="Arial" w:cs="Arial"/>
          <w:sz w:val="20"/>
          <w:szCs w:val="20"/>
        </w:rPr>
        <w:t>reg_out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значения: </w:t>
      </w:r>
      <w:proofErr w:type="spellStart"/>
      <w:r w:rsidRPr="002929F1">
        <w:rPr>
          <w:rFonts w:ascii="Arial" w:hAnsi="Arial" w:cs="Arial"/>
          <w:sz w:val="20"/>
          <w:szCs w:val="20"/>
        </w:rPr>
        <w:t>nn.dd.hh.mm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nn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</w:t>
      </w:r>
      <w:r w:rsidR="00AF0134" w:rsidRPr="00AF0134">
        <w:rPr>
          <w:rFonts w:ascii="Arial" w:hAnsi="Arial" w:cs="Arial"/>
          <w:sz w:val="20"/>
          <w:szCs w:val="20"/>
        </w:rPr>
        <w:t>о</w:t>
      </w:r>
      <w:r w:rsidR="00AF0134" w:rsidRPr="00AF0134">
        <w:rPr>
          <w:rFonts w:ascii="Arial" w:hAnsi="Arial" w:cs="Arial"/>
          <w:sz w:val="20"/>
          <w:szCs w:val="20"/>
        </w:rPr>
        <w:t xml:space="preserve">мер месяца, 1 – 12,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r w:rsidR="00AF0134" w:rsidRPr="00AF0134">
        <w:rPr>
          <w:rFonts w:ascii="Arial" w:hAnsi="Arial" w:cs="Arial"/>
          <w:sz w:val="20"/>
          <w:szCs w:val="20"/>
        </w:rPr>
        <w:br/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интервал повтора выдачи сообщения в случае </w:t>
      </w:r>
      <w:r w:rsidR="00A22088">
        <w:rPr>
          <w:rFonts w:ascii="Arial" w:hAnsi="Arial" w:cs="Arial"/>
          <w:sz w:val="20"/>
          <w:szCs w:val="20"/>
        </w:rPr>
        <w:t>отсутствия</w:t>
      </w:r>
      <w:r>
        <w:rPr>
          <w:rFonts w:ascii="Arial" w:hAnsi="Arial" w:cs="Arial"/>
          <w:sz w:val="20"/>
          <w:szCs w:val="20"/>
        </w:rPr>
        <w:t xml:space="preserve"> квитанции подтверждения приема: </w:t>
      </w:r>
      <w:proofErr w:type="spellStart"/>
      <w:r w:rsidRPr="002929F1">
        <w:rPr>
          <w:rFonts w:ascii="Arial" w:hAnsi="Arial" w:cs="Arial"/>
          <w:sz w:val="20"/>
          <w:szCs w:val="20"/>
        </w:rPr>
        <w:t>time_repeat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значения: </w:t>
      </w:r>
      <w:proofErr w:type="spellStart"/>
      <w:r w:rsidRPr="002929F1">
        <w:rPr>
          <w:rFonts w:ascii="Arial" w:hAnsi="Arial" w:cs="Arial"/>
          <w:sz w:val="20"/>
          <w:szCs w:val="20"/>
        </w:rPr>
        <w:t>mm.cc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секунды,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Pr="002929F1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состав выдаваемого по основному регламенту сообщения: </w:t>
      </w:r>
      <w:proofErr w:type="spellStart"/>
      <w:r w:rsidRPr="002929F1">
        <w:rPr>
          <w:rFonts w:ascii="Arial" w:hAnsi="Arial" w:cs="Arial"/>
          <w:sz w:val="20"/>
          <w:szCs w:val="20"/>
        </w:rPr>
        <w:t>mes_comp</w:t>
      </w:r>
      <w:proofErr w:type="spellEnd"/>
      <w:r w:rsidR="002929F1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2929F1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>озможные значения опред</w:t>
      </w:r>
      <w:r w:rsidRPr="002929F1">
        <w:rPr>
          <w:rFonts w:ascii="Arial" w:hAnsi="Arial" w:cs="Arial"/>
          <w:sz w:val="20"/>
          <w:szCs w:val="20"/>
        </w:rPr>
        <w:t>е</w:t>
      </w:r>
      <w:r w:rsidRPr="002929F1">
        <w:rPr>
          <w:rFonts w:ascii="Arial" w:hAnsi="Arial" w:cs="Arial"/>
          <w:sz w:val="20"/>
          <w:szCs w:val="20"/>
        </w:rPr>
        <w:t>ляются видом учитываемого ресурса;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режим подтверждения принятого сообщения (квитирование): </w:t>
      </w:r>
      <w:proofErr w:type="spellStart"/>
      <w:r w:rsidRPr="002929F1">
        <w:rPr>
          <w:rFonts w:ascii="Arial" w:hAnsi="Arial" w:cs="Arial"/>
          <w:sz w:val="20"/>
          <w:szCs w:val="20"/>
        </w:rPr>
        <w:t>confirmation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on</w:t>
      </w:r>
      <w:proofErr w:type="spellEnd"/>
      <w:r w:rsidRPr="002929F1">
        <w:rPr>
          <w:rFonts w:ascii="Arial" w:hAnsi="Arial" w:cs="Arial"/>
          <w:sz w:val="20"/>
          <w:szCs w:val="20"/>
        </w:rPr>
        <w:t>/</w:t>
      </w:r>
      <w:proofErr w:type="spellStart"/>
      <w:r w:rsidRPr="002929F1">
        <w:rPr>
          <w:rFonts w:ascii="Arial" w:hAnsi="Arial" w:cs="Arial"/>
          <w:sz w:val="20"/>
          <w:szCs w:val="20"/>
        </w:rPr>
        <w:t>off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on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включено;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off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вы</w:t>
      </w:r>
      <w:bookmarkStart w:id="18" w:name="_GoBack"/>
      <w:bookmarkEnd w:id="18"/>
      <w:r w:rsidR="00AF0134" w:rsidRPr="00AF0134">
        <w:rPr>
          <w:rFonts w:ascii="Arial" w:hAnsi="Arial" w:cs="Arial"/>
          <w:sz w:val="20"/>
          <w:szCs w:val="20"/>
        </w:rPr>
        <w:t>ключено)</w:t>
      </w:r>
      <w:r w:rsidRPr="002929F1">
        <w:rPr>
          <w:rFonts w:ascii="Arial" w:hAnsi="Arial" w:cs="Arial"/>
          <w:sz w:val="20"/>
          <w:szCs w:val="20"/>
        </w:rPr>
        <w:t>;</w:t>
      </w:r>
    </w:p>
    <w:p w:rsidR="009734B3" w:rsidRDefault="009734B3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</w:t>
      </w:r>
      <w:r w:rsidR="00A22088" w:rsidRPr="002929F1">
        <w:rPr>
          <w:rFonts w:ascii="Arial" w:hAnsi="Arial" w:cs="Arial"/>
          <w:sz w:val="20"/>
          <w:szCs w:val="20"/>
        </w:rPr>
        <w:t>основной регламент приема сообщений на год (</w:t>
      </w:r>
      <w:proofErr w:type="gramStart"/>
      <w:r w:rsidR="00A22088" w:rsidRPr="002929F1">
        <w:rPr>
          <w:rFonts w:ascii="Arial" w:hAnsi="Arial" w:cs="Arial"/>
          <w:sz w:val="20"/>
          <w:szCs w:val="20"/>
        </w:rPr>
        <w:t>обязательна</w:t>
      </w:r>
      <w:proofErr w:type="gramEnd"/>
      <w:r w:rsidR="00A22088" w:rsidRPr="002929F1">
        <w:rPr>
          <w:rFonts w:ascii="Arial" w:hAnsi="Arial" w:cs="Arial"/>
          <w:sz w:val="20"/>
          <w:szCs w:val="20"/>
        </w:rPr>
        <w:t xml:space="preserve"> для всех приборов с </w:t>
      </w:r>
      <w:r w:rsidR="00653BF0">
        <w:rPr>
          <w:rFonts w:ascii="Arial" w:hAnsi="Arial" w:cs="Arial"/>
          <w:sz w:val="20"/>
          <w:szCs w:val="20"/>
        </w:rPr>
        <w:t>автономным</w:t>
      </w:r>
      <w:r w:rsidR="00A22088" w:rsidRPr="002929F1">
        <w:rPr>
          <w:rFonts w:ascii="Arial" w:hAnsi="Arial" w:cs="Arial"/>
          <w:sz w:val="20"/>
          <w:szCs w:val="20"/>
        </w:rPr>
        <w:t xml:space="preserve"> пит</w:t>
      </w:r>
      <w:r w:rsidR="00A22088" w:rsidRPr="002929F1">
        <w:rPr>
          <w:rFonts w:ascii="Arial" w:hAnsi="Arial" w:cs="Arial"/>
          <w:sz w:val="20"/>
          <w:szCs w:val="20"/>
        </w:rPr>
        <w:t>а</w:t>
      </w:r>
      <w:r w:rsidR="00A22088" w:rsidRPr="002929F1">
        <w:rPr>
          <w:rFonts w:ascii="Arial" w:hAnsi="Arial" w:cs="Arial"/>
          <w:sz w:val="20"/>
          <w:szCs w:val="20"/>
        </w:rPr>
        <w:t xml:space="preserve">нием): </w:t>
      </w:r>
      <w:proofErr w:type="spellStart"/>
      <w:r w:rsidR="00A22088" w:rsidRPr="002929F1">
        <w:rPr>
          <w:rFonts w:ascii="Arial" w:hAnsi="Arial" w:cs="Arial"/>
          <w:sz w:val="20"/>
          <w:szCs w:val="20"/>
        </w:rPr>
        <w:t>reg_in</w:t>
      </w:r>
      <w:proofErr w:type="spellEnd"/>
      <w:r w:rsidR="0095089C">
        <w:rPr>
          <w:rFonts w:ascii="Arial" w:hAnsi="Arial" w:cs="Arial"/>
          <w:sz w:val="20"/>
          <w:szCs w:val="20"/>
        </w:rPr>
        <w:t>. В</w:t>
      </w:r>
      <w:r w:rsidR="00A22088"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="00A22088" w:rsidRPr="002929F1">
        <w:rPr>
          <w:rFonts w:ascii="Arial" w:hAnsi="Arial" w:cs="Arial"/>
          <w:sz w:val="20"/>
          <w:szCs w:val="20"/>
        </w:rPr>
        <w:t>nn.dd.hh.mm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nn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месяца, 1 – 12,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 w:rsidR="00A22088" w:rsidRPr="002929F1">
        <w:rPr>
          <w:rFonts w:ascii="Arial" w:hAnsi="Arial" w:cs="Arial"/>
          <w:sz w:val="20"/>
          <w:szCs w:val="20"/>
        </w:rPr>
        <w:t>;</w:t>
      </w:r>
    </w:p>
    <w:p w:rsidR="00A22088" w:rsidRDefault="00A22088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929F1">
        <w:rPr>
          <w:rFonts w:ascii="Arial" w:hAnsi="Arial" w:cs="Arial"/>
          <w:sz w:val="20"/>
          <w:szCs w:val="20"/>
        </w:rPr>
        <w:t xml:space="preserve">– длительность окна приема (обязательна для всех приборов с </w:t>
      </w:r>
      <w:r w:rsidR="00653BF0">
        <w:rPr>
          <w:rFonts w:ascii="Arial" w:hAnsi="Arial" w:cs="Arial"/>
          <w:sz w:val="20"/>
          <w:szCs w:val="20"/>
        </w:rPr>
        <w:t>автономным</w:t>
      </w:r>
      <w:r w:rsidRPr="002929F1">
        <w:rPr>
          <w:rFonts w:ascii="Arial" w:hAnsi="Arial" w:cs="Arial"/>
          <w:sz w:val="20"/>
          <w:szCs w:val="20"/>
        </w:rPr>
        <w:t xml:space="preserve"> питанием): </w:t>
      </w:r>
      <w:proofErr w:type="spellStart"/>
      <w:r w:rsidRPr="002929F1">
        <w:rPr>
          <w:rFonts w:ascii="Arial" w:hAnsi="Arial" w:cs="Arial"/>
          <w:sz w:val="20"/>
          <w:szCs w:val="20"/>
        </w:rPr>
        <w:t>time_in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>о</w:t>
      </w:r>
      <w:r w:rsidRPr="002929F1">
        <w:rPr>
          <w:rFonts w:ascii="Arial" w:hAnsi="Arial" w:cs="Arial"/>
          <w:sz w:val="20"/>
          <w:szCs w:val="20"/>
        </w:rPr>
        <w:t>з</w:t>
      </w:r>
      <w:r w:rsidRPr="002929F1">
        <w:rPr>
          <w:rFonts w:ascii="Arial" w:hAnsi="Arial" w:cs="Arial"/>
          <w:sz w:val="20"/>
          <w:szCs w:val="20"/>
        </w:rPr>
        <w:t xml:space="preserve">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mm.cc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cc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секунды, 00 – 59, X, *)</w:t>
      </w:r>
      <w:r w:rsidRPr="002929F1">
        <w:rPr>
          <w:rFonts w:ascii="Arial" w:hAnsi="Arial" w:cs="Arial"/>
          <w:sz w:val="20"/>
          <w:szCs w:val="20"/>
        </w:rPr>
        <w:t>;</w:t>
      </w:r>
    </w:p>
    <w:p w:rsidR="002929F1" w:rsidRPr="002929F1" w:rsidRDefault="00A22088" w:rsidP="002929F1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дополнительные регламенты выдачи сообщений на год: </w:t>
      </w:r>
      <w:r w:rsidRPr="002929F1">
        <w:rPr>
          <w:rFonts w:ascii="Arial" w:hAnsi="Arial" w:cs="Arial"/>
          <w:sz w:val="20"/>
          <w:szCs w:val="20"/>
        </w:rPr>
        <w:t>reg_out2 – reg_out9</w:t>
      </w:r>
      <w:r w:rsidR="002929F1" w:rsidRPr="002929F1">
        <w:rPr>
          <w:rFonts w:ascii="Arial" w:hAnsi="Arial" w:cs="Arial"/>
          <w:sz w:val="20"/>
          <w:szCs w:val="20"/>
        </w:rPr>
        <w:t>. Использование пар</w:t>
      </w:r>
      <w:r w:rsidR="002929F1" w:rsidRPr="002929F1">
        <w:rPr>
          <w:rFonts w:ascii="Arial" w:hAnsi="Arial" w:cs="Arial"/>
          <w:sz w:val="20"/>
          <w:szCs w:val="20"/>
        </w:rPr>
        <w:t>а</w:t>
      </w:r>
      <w:r w:rsidR="002929F1" w:rsidRPr="002929F1">
        <w:rPr>
          <w:rFonts w:ascii="Arial" w:hAnsi="Arial" w:cs="Arial"/>
          <w:sz w:val="20"/>
          <w:szCs w:val="20"/>
        </w:rPr>
        <w:t>метра reg_out1 эквивалентно основному регламенту;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дополнительный регламент выдачи данных на неделю: </w:t>
      </w:r>
      <w:proofErr w:type="spellStart"/>
      <w:r w:rsidRPr="002929F1">
        <w:rPr>
          <w:rFonts w:ascii="Arial" w:hAnsi="Arial" w:cs="Arial"/>
          <w:sz w:val="20"/>
          <w:szCs w:val="20"/>
        </w:rPr>
        <w:t>reg_outw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недели, 1 – 7 (понедельник – воскресенье), X, *)</w:t>
      </w:r>
      <w:r w:rsidR="0095089C">
        <w:rPr>
          <w:rFonts w:ascii="Arial" w:hAnsi="Arial" w:cs="Arial"/>
          <w:sz w:val="20"/>
          <w:szCs w:val="20"/>
        </w:rPr>
        <w:t>;</w:t>
      </w:r>
    </w:p>
    <w:p w:rsidR="002929F1" w:rsidRDefault="002929F1" w:rsidP="00A2306F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дополнительный регламент приема сообщений на </w:t>
      </w:r>
      <w:r w:rsidR="00490DF2">
        <w:rPr>
          <w:rFonts w:ascii="Arial" w:hAnsi="Arial" w:cs="Arial"/>
          <w:sz w:val="20"/>
          <w:szCs w:val="20"/>
        </w:rPr>
        <w:t>месяц</w:t>
      </w:r>
      <w:r>
        <w:rPr>
          <w:rFonts w:ascii="Arial" w:hAnsi="Arial" w:cs="Arial"/>
          <w:sz w:val="20"/>
          <w:szCs w:val="20"/>
        </w:rPr>
        <w:t xml:space="preserve"> (для приборов с </w:t>
      </w:r>
      <w:r w:rsidR="00653BF0">
        <w:rPr>
          <w:rFonts w:ascii="Arial" w:hAnsi="Arial" w:cs="Arial"/>
          <w:sz w:val="20"/>
          <w:szCs w:val="20"/>
        </w:rPr>
        <w:t>автономным</w:t>
      </w:r>
      <w:r>
        <w:rPr>
          <w:rFonts w:ascii="Arial" w:hAnsi="Arial" w:cs="Arial"/>
          <w:sz w:val="20"/>
          <w:szCs w:val="20"/>
        </w:rPr>
        <w:t xml:space="preserve"> питанием): </w:t>
      </w:r>
      <w:proofErr w:type="spellStart"/>
      <w:r w:rsidRPr="002929F1">
        <w:rPr>
          <w:rFonts w:ascii="Arial" w:hAnsi="Arial" w:cs="Arial"/>
          <w:sz w:val="20"/>
          <w:szCs w:val="20"/>
        </w:rPr>
        <w:t>reg_inw</w:t>
      </w:r>
      <w:proofErr w:type="spellEnd"/>
      <w:r w:rsidR="0095089C">
        <w:rPr>
          <w:rFonts w:ascii="Arial" w:hAnsi="Arial" w:cs="Arial"/>
          <w:sz w:val="20"/>
          <w:szCs w:val="20"/>
        </w:rPr>
        <w:t>.</w:t>
      </w:r>
      <w:r w:rsidRPr="002929F1">
        <w:rPr>
          <w:rFonts w:ascii="Arial" w:hAnsi="Arial" w:cs="Arial"/>
          <w:sz w:val="20"/>
          <w:szCs w:val="20"/>
        </w:rPr>
        <w:t xml:space="preserve"> </w:t>
      </w:r>
      <w:r w:rsidR="0095089C">
        <w:rPr>
          <w:rFonts w:ascii="Arial" w:hAnsi="Arial" w:cs="Arial"/>
          <w:sz w:val="20"/>
          <w:szCs w:val="20"/>
        </w:rPr>
        <w:t>В</w:t>
      </w:r>
      <w:r w:rsidRPr="002929F1">
        <w:rPr>
          <w:rFonts w:ascii="Arial" w:hAnsi="Arial" w:cs="Arial"/>
          <w:sz w:val="20"/>
          <w:szCs w:val="20"/>
        </w:rPr>
        <w:t xml:space="preserve">озможные значения </w:t>
      </w:r>
      <w:proofErr w:type="spellStart"/>
      <w:r w:rsidRPr="002929F1">
        <w:rPr>
          <w:rFonts w:ascii="Arial" w:hAnsi="Arial" w:cs="Arial"/>
          <w:sz w:val="20"/>
          <w:szCs w:val="20"/>
        </w:rPr>
        <w:t>dd.hh.mm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dd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номер дня в месяце, 1 – 31,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hh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час дня, 00 – 23, X, *; </w:t>
      </w:r>
      <w:proofErr w:type="spellStart"/>
      <w:r w:rsidR="00AF0134" w:rsidRPr="00AF0134">
        <w:rPr>
          <w:rFonts w:ascii="Arial" w:hAnsi="Arial" w:cs="Arial"/>
          <w:sz w:val="20"/>
          <w:szCs w:val="20"/>
        </w:rPr>
        <w:t>mm</w:t>
      </w:r>
      <w:proofErr w:type="spellEnd"/>
      <w:r w:rsidR="00AF0134" w:rsidRPr="00AF0134">
        <w:rPr>
          <w:rFonts w:ascii="Arial" w:hAnsi="Arial" w:cs="Arial"/>
          <w:sz w:val="20"/>
          <w:szCs w:val="20"/>
        </w:rPr>
        <w:t xml:space="preserve"> – минуты, 00 – 59, X, *)</w:t>
      </w:r>
      <w:r>
        <w:rPr>
          <w:rFonts w:ascii="Arial" w:hAnsi="Arial" w:cs="Arial"/>
          <w:sz w:val="20"/>
          <w:szCs w:val="20"/>
        </w:rPr>
        <w:t>.</w:t>
      </w:r>
    </w:p>
    <w:p w:rsidR="004E0A55" w:rsidRDefault="00250D27" w:rsidP="004B6976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250D27">
        <w:rPr>
          <w:rFonts w:ascii="Arial" w:hAnsi="Arial" w:cs="Arial"/>
          <w:b/>
          <w:sz w:val="20"/>
          <w:szCs w:val="20"/>
        </w:rPr>
        <w:t>7.</w:t>
      </w:r>
      <w:r w:rsidR="0064289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642892" w:rsidRPr="00642892">
        <w:rPr>
          <w:rFonts w:ascii="Arial" w:hAnsi="Arial" w:cs="Arial"/>
          <w:sz w:val="20"/>
          <w:szCs w:val="20"/>
        </w:rPr>
        <w:t>Требуемый уровень защиты передаваемых данных должен обеспечиваться транспортными прот</w:t>
      </w:r>
      <w:r w:rsidR="00642892" w:rsidRPr="00642892">
        <w:rPr>
          <w:rFonts w:ascii="Arial" w:hAnsi="Arial" w:cs="Arial"/>
          <w:sz w:val="20"/>
          <w:szCs w:val="20"/>
        </w:rPr>
        <w:t>о</w:t>
      </w:r>
      <w:r w:rsidR="00642892" w:rsidRPr="00642892">
        <w:rPr>
          <w:rFonts w:ascii="Arial" w:hAnsi="Arial" w:cs="Arial"/>
          <w:sz w:val="20"/>
          <w:szCs w:val="20"/>
        </w:rPr>
        <w:t>колами используемой системы передачи данных, предоставляющий приложению над</w:t>
      </w:r>
      <w:r w:rsidR="00642892">
        <w:rPr>
          <w:rFonts w:ascii="Arial" w:hAnsi="Arial" w:cs="Arial"/>
          <w:sz w:val="20"/>
          <w:szCs w:val="20"/>
        </w:rPr>
        <w:t>е</w:t>
      </w:r>
      <w:r w:rsidR="00642892" w:rsidRPr="00642892">
        <w:rPr>
          <w:rFonts w:ascii="Arial" w:hAnsi="Arial" w:cs="Arial"/>
          <w:sz w:val="20"/>
          <w:szCs w:val="20"/>
        </w:rPr>
        <w:t>жный поток данных, гарантирующими идентичность последовательности переданных и принятых данных, реализующими бе</w:t>
      </w:r>
      <w:r w:rsidR="00642892" w:rsidRPr="00642892">
        <w:rPr>
          <w:rFonts w:ascii="Arial" w:hAnsi="Arial" w:cs="Arial"/>
          <w:sz w:val="20"/>
          <w:szCs w:val="20"/>
        </w:rPr>
        <w:t>з</w:t>
      </w:r>
      <w:r w:rsidR="00642892" w:rsidRPr="00642892">
        <w:rPr>
          <w:rFonts w:ascii="Arial" w:hAnsi="Arial" w:cs="Arial"/>
          <w:sz w:val="20"/>
          <w:szCs w:val="20"/>
        </w:rPr>
        <w:t xml:space="preserve">ошибочность получаемых данных и </w:t>
      </w:r>
      <w:proofErr w:type="spellStart"/>
      <w:r w:rsidR="00642892" w:rsidRPr="00642892">
        <w:rPr>
          <w:rFonts w:ascii="Arial" w:hAnsi="Arial" w:cs="Arial"/>
          <w:sz w:val="20"/>
          <w:szCs w:val="20"/>
        </w:rPr>
        <w:t>перезапрос</w:t>
      </w:r>
      <w:proofErr w:type="spellEnd"/>
      <w:r w:rsidR="00642892" w:rsidRPr="00642892">
        <w:rPr>
          <w:rFonts w:ascii="Arial" w:hAnsi="Arial" w:cs="Arial"/>
          <w:sz w:val="20"/>
          <w:szCs w:val="20"/>
        </w:rPr>
        <w:t xml:space="preserve"> данных в случае их потери, а также устраняющими дубл</w:t>
      </w:r>
      <w:r w:rsidR="00642892" w:rsidRPr="00642892">
        <w:rPr>
          <w:rFonts w:ascii="Arial" w:hAnsi="Arial" w:cs="Arial"/>
          <w:sz w:val="20"/>
          <w:szCs w:val="20"/>
        </w:rPr>
        <w:t>и</w:t>
      </w:r>
      <w:r w:rsidR="00642892" w:rsidRPr="00642892">
        <w:rPr>
          <w:rFonts w:ascii="Arial" w:hAnsi="Arial" w:cs="Arial"/>
          <w:sz w:val="20"/>
          <w:szCs w:val="20"/>
        </w:rPr>
        <w:t>рование данных, в соответствии с особенностями реализованных технологий электросвязи.</w:t>
      </w:r>
      <w:r w:rsidR="004E0A55">
        <w:rPr>
          <w:rFonts w:ascii="Arial" w:hAnsi="Arial" w:cs="Arial"/>
          <w:sz w:val="20"/>
          <w:szCs w:val="20"/>
        </w:rPr>
        <w:br w:type="page"/>
      </w:r>
    </w:p>
    <w:p w:rsidR="004E0A55" w:rsidRPr="004E0A55" w:rsidRDefault="004E0A55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19" w:name="_Toc532563086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А</w:t>
      </w:r>
      <w:bookmarkEnd w:id="19"/>
      <w:proofErr w:type="gramEnd"/>
    </w:p>
    <w:p w:rsidR="004E0A55" w:rsidRPr="00603B88" w:rsidRDefault="004E0A55" w:rsidP="004E0A55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0" w:name="_Toc458779531"/>
      <w:bookmarkStart w:id="21" w:name="_Toc532562874"/>
      <w:bookmarkStart w:id="22" w:name="_Toc532563087"/>
      <w:r w:rsidRPr="00603B88">
        <w:rPr>
          <w:b w:val="0"/>
          <w:sz w:val="22"/>
          <w:szCs w:val="22"/>
        </w:rPr>
        <w:t>(обязательное)</w:t>
      </w:r>
      <w:bookmarkEnd w:id="20"/>
      <w:bookmarkEnd w:id="21"/>
      <w:bookmarkEnd w:id="22"/>
    </w:p>
    <w:p w:rsidR="00603B88" w:rsidRDefault="00603B88" w:rsidP="004E0A55">
      <w:pPr>
        <w:pStyle w:val="1"/>
        <w:spacing w:before="0" w:after="0"/>
        <w:jc w:val="center"/>
        <w:rPr>
          <w:sz w:val="22"/>
          <w:szCs w:val="22"/>
        </w:rPr>
      </w:pPr>
    </w:p>
    <w:p w:rsidR="004E0A55" w:rsidRPr="00672981" w:rsidRDefault="004E0A55" w:rsidP="004E0A55">
      <w:pPr>
        <w:pStyle w:val="1"/>
        <w:spacing w:before="0" w:after="0"/>
        <w:jc w:val="center"/>
        <w:rPr>
          <w:sz w:val="22"/>
          <w:szCs w:val="22"/>
        </w:rPr>
      </w:pPr>
      <w:bookmarkStart w:id="23" w:name="_Toc532563088"/>
      <w:r>
        <w:rPr>
          <w:sz w:val="22"/>
          <w:szCs w:val="22"/>
        </w:rPr>
        <w:t>Перечень параметров</w:t>
      </w:r>
      <w:r w:rsidR="00672981">
        <w:rPr>
          <w:sz w:val="22"/>
          <w:szCs w:val="22"/>
        </w:rPr>
        <w:t xml:space="preserve"> и их идентификаторов</w:t>
      </w:r>
      <w:r w:rsidR="004C735D">
        <w:rPr>
          <w:sz w:val="22"/>
          <w:szCs w:val="22"/>
        </w:rPr>
        <w:t>, передаваемых без запроса</w:t>
      </w:r>
      <w:r w:rsidR="00672981">
        <w:rPr>
          <w:sz w:val="22"/>
          <w:szCs w:val="22"/>
        </w:rPr>
        <w:t xml:space="preserve">, </w:t>
      </w:r>
      <w:r w:rsidR="00672981">
        <w:rPr>
          <w:sz w:val="22"/>
          <w:szCs w:val="22"/>
        </w:rPr>
        <w:br/>
        <w:t>от индивидуальных приборов учета</w:t>
      </w:r>
      <w:bookmarkEnd w:id="23"/>
    </w:p>
    <w:p w:rsidR="004E0A55" w:rsidRDefault="004E0A55" w:rsidP="004E0A55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F65F10" w:rsidRPr="00F65F10" w:rsidRDefault="00F65F10" w:rsidP="00F65F10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А.1 – Параметры и их идентификаторы, передаваемые без запроса,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6627E1" w:rsidRPr="00D136F1" w:rsidTr="006627E1">
        <w:trPr>
          <w:cantSplit/>
          <w:tblHeader/>
        </w:trPr>
        <w:tc>
          <w:tcPr>
            <w:tcW w:w="2431" w:type="pct"/>
            <w:vAlign w:val="center"/>
          </w:tcPr>
          <w:p w:rsidR="006627E1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6627E1" w:rsidRPr="005D573E" w:rsidRDefault="006627E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6627E1" w:rsidRPr="005D573E" w:rsidRDefault="006627E1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pStyle w:val="afd"/>
              <w:ind w:left="0"/>
            </w:pPr>
            <w:r>
              <w:rPr>
                <w:color w:val="000000"/>
              </w:rPr>
              <w:t>С</w:t>
            </w:r>
            <w:r w:rsidRPr="006627E1">
              <w:rPr>
                <w:color w:val="000000"/>
              </w:rPr>
              <w:t>уммарное с нарастающим итогом значение п</w:t>
            </w:r>
            <w:r w:rsidRPr="006627E1">
              <w:rPr>
                <w:color w:val="000000"/>
              </w:rPr>
              <w:t>о</w:t>
            </w:r>
            <w:r w:rsidRPr="006627E1">
              <w:rPr>
                <w:color w:val="000000"/>
              </w:rPr>
              <w:t>требленного количества тепловой энергии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rPr>
                <w:color w:val="000000"/>
              </w:rPr>
              <w:t>Гкал</w:t>
            </w:r>
          </w:p>
        </w:tc>
        <w:tc>
          <w:tcPr>
            <w:tcW w:w="1249" w:type="pct"/>
          </w:tcPr>
          <w:p w:rsidR="006627E1" w:rsidRPr="006627E1" w:rsidRDefault="00D96D36" w:rsidP="006627E1">
            <w:pPr>
              <w:pStyle w:val="afd"/>
              <w:ind w:left="0"/>
              <w:jc w:val="center"/>
            </w:pPr>
            <w:proofErr w:type="spellStart"/>
            <w:r>
              <w:rPr>
                <w:rStyle w:val="tlid-translation"/>
              </w:rPr>
              <w:t>cumulative</w:t>
            </w:r>
            <w:r>
              <w:t>_thermal_energy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rPr>
                <w:color w:val="000000"/>
              </w:rPr>
              <w:t>число</w:t>
            </w:r>
          </w:p>
        </w:tc>
      </w:tr>
      <w:tr w:rsidR="006425A0" w:rsidRPr="00AD766B" w:rsidTr="00017D2F">
        <w:trPr>
          <w:cantSplit/>
          <w:tblHeader/>
        </w:trPr>
        <w:tc>
          <w:tcPr>
            <w:tcW w:w="2431" w:type="pct"/>
            <w:vAlign w:val="center"/>
          </w:tcPr>
          <w:p w:rsidR="006425A0" w:rsidRDefault="006425A0" w:rsidP="00642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уммарное с нарастающим итогом значение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массы</w:t>
            </w:r>
            <w:r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P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49" w:type="pct"/>
            <w:vAlign w:val="center"/>
          </w:tcPr>
          <w:p w:rsidR="006425A0" w:rsidRPr="008204B1" w:rsidRDefault="00D96D36" w:rsidP="00D96D3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cumulative_mass_coolant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D96D36" w:rsidRDefault="00D96D36" w:rsidP="00D96D36">
            <w:pPr>
              <w:pStyle w:val="afd"/>
              <w:ind w:left="0"/>
              <w:jc w:val="center"/>
            </w:pPr>
            <w:r w:rsidRPr="00D96D36">
              <w:t>число</w:t>
            </w:r>
          </w:p>
        </w:tc>
      </w:tr>
      <w:tr w:rsidR="006425A0" w:rsidRPr="00AD766B" w:rsidTr="00017D2F">
        <w:trPr>
          <w:cantSplit/>
          <w:tblHeader/>
        </w:trPr>
        <w:tc>
          <w:tcPr>
            <w:tcW w:w="2431" w:type="pct"/>
            <w:vAlign w:val="center"/>
          </w:tcPr>
          <w:p w:rsidR="006425A0" w:rsidRDefault="006425A0" w:rsidP="006425A0">
            <w:pPr>
              <w:pStyle w:val="afd"/>
              <w:ind w:left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25A0">
              <w:rPr>
                <w:color w:val="000000"/>
              </w:rPr>
              <w:t>уммарное с нарастающим итогом значение объ</w:t>
            </w:r>
            <w:r w:rsidRPr="006425A0">
              <w:rPr>
                <w:color w:val="000000"/>
              </w:rPr>
              <w:t>е</w:t>
            </w:r>
            <w:r w:rsidRPr="006425A0">
              <w:rPr>
                <w:color w:val="000000"/>
              </w:rPr>
              <w:t>ма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  <w:vAlign w:val="center"/>
          </w:tcPr>
          <w:p w:rsidR="006425A0" w:rsidRPr="008204B1" w:rsidRDefault="00D96D36" w:rsidP="00D96D3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cumulative_value_coolant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D96D36" w:rsidRDefault="00D96D36" w:rsidP="00D96D36">
            <w:pPr>
              <w:pStyle w:val="afd"/>
              <w:ind w:left="0"/>
              <w:jc w:val="center"/>
            </w:pPr>
            <w:r w:rsidRPr="00D96D36"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pStyle w:val="afd"/>
              <w:ind w:left="0"/>
            </w:pPr>
            <w:r>
              <w:t>В</w:t>
            </w:r>
            <w:r w:rsidRPr="006627E1">
              <w:t xml:space="preserve">ремя нормальной работы прибора </w:t>
            </w:r>
            <w:r w:rsidR="0023298C">
              <w:t xml:space="preserve">с </w:t>
            </w:r>
            <w:r w:rsidRPr="006627E1">
              <w:t>нарастающим итогом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ч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proofErr w:type="spellStart"/>
            <w:r w:rsidRPr="006627E1">
              <w:t>norm_work_hours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6229A8" w:rsidRPr="00AD766B" w:rsidTr="006627E1">
        <w:trPr>
          <w:cantSplit/>
          <w:tblHeader/>
        </w:trPr>
        <w:tc>
          <w:tcPr>
            <w:tcW w:w="2431" w:type="pct"/>
          </w:tcPr>
          <w:p w:rsidR="006229A8" w:rsidRPr="006627E1" w:rsidRDefault="006229A8" w:rsidP="006229A8">
            <w:pPr>
              <w:pStyle w:val="afd"/>
              <w:ind w:left="0"/>
            </w:pPr>
            <w:r>
              <w:t>В</w:t>
            </w:r>
            <w:r w:rsidRPr="006627E1">
              <w:t xml:space="preserve">ремя работы прибора </w:t>
            </w:r>
            <w:r>
              <w:t xml:space="preserve">с ошибкой </w:t>
            </w:r>
            <w:r w:rsidR="0023298C">
              <w:t xml:space="preserve">с </w:t>
            </w:r>
            <w:r w:rsidRPr="006627E1">
              <w:t>нарастающим итогом</w:t>
            </w:r>
          </w:p>
        </w:tc>
        <w:tc>
          <w:tcPr>
            <w:tcW w:w="556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</w:t>
            </w:r>
          </w:p>
        </w:tc>
        <w:tc>
          <w:tcPr>
            <w:tcW w:w="1249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>
              <w:rPr>
                <w:lang w:val="en-US"/>
              </w:rPr>
              <w:t>err</w:t>
            </w:r>
            <w:proofErr w:type="spellStart"/>
            <w:r w:rsidRPr="006627E1">
              <w:t>_work_hours</w:t>
            </w:r>
            <w:proofErr w:type="spellEnd"/>
          </w:p>
        </w:tc>
        <w:tc>
          <w:tcPr>
            <w:tcW w:w="764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6229A8" w:rsidRPr="00AD766B" w:rsidTr="006627E1">
        <w:trPr>
          <w:cantSplit/>
          <w:tblHeader/>
        </w:trPr>
        <w:tc>
          <w:tcPr>
            <w:tcW w:w="2431" w:type="pct"/>
          </w:tcPr>
          <w:p w:rsidR="006229A8" w:rsidRDefault="006229A8" w:rsidP="006229A8">
            <w:pPr>
              <w:pStyle w:val="afd"/>
              <w:ind w:left="0"/>
            </w:pPr>
            <w:r>
              <w:t>Т</w:t>
            </w:r>
            <w:r w:rsidRPr="006229A8">
              <w:t>епловая нагрузка</w:t>
            </w:r>
          </w:p>
        </w:tc>
        <w:tc>
          <w:tcPr>
            <w:tcW w:w="556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229A8">
              <w:t>Гкал/</w:t>
            </w:r>
            <w:proofErr w:type="gramStart"/>
            <w:r w:rsidRPr="006229A8">
              <w:t>ч</w:t>
            </w:r>
            <w:proofErr w:type="gramEnd"/>
          </w:p>
        </w:tc>
        <w:tc>
          <w:tcPr>
            <w:tcW w:w="1249" w:type="pct"/>
          </w:tcPr>
          <w:p w:rsidR="006229A8" w:rsidRDefault="0026734F" w:rsidP="00017D2F">
            <w:pPr>
              <w:pStyle w:val="afd"/>
              <w:ind w:left="0"/>
              <w:jc w:val="center"/>
              <w:rPr>
                <w:lang w:val="en-US"/>
              </w:rPr>
            </w:pPr>
            <w:r>
              <w:rPr>
                <w:rStyle w:val="tlid-translation"/>
                <w:lang w:val="en-US"/>
              </w:rPr>
              <w:t>h</w:t>
            </w:r>
            <w:proofErr w:type="spellStart"/>
            <w:r>
              <w:rPr>
                <w:rStyle w:val="tlid-translation"/>
              </w:rPr>
              <w:t>eat_load</w:t>
            </w:r>
            <w:proofErr w:type="spellEnd"/>
          </w:p>
        </w:tc>
        <w:tc>
          <w:tcPr>
            <w:tcW w:w="764" w:type="pct"/>
          </w:tcPr>
          <w:p w:rsidR="006229A8" w:rsidRPr="006627E1" w:rsidRDefault="006229A8" w:rsidP="00017D2F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4B15AC" w:rsidRPr="00AD766B" w:rsidTr="006627E1">
        <w:trPr>
          <w:cantSplit/>
          <w:tblHeader/>
        </w:trPr>
        <w:tc>
          <w:tcPr>
            <w:tcW w:w="2431" w:type="pct"/>
          </w:tcPr>
          <w:p w:rsidR="004B15AC" w:rsidRDefault="004B15AC" w:rsidP="006229A8">
            <w:pPr>
              <w:pStyle w:val="afd"/>
              <w:ind w:left="0"/>
            </w:pPr>
            <w:r>
              <w:t>Заводской номер прибора учета</w:t>
            </w:r>
          </w:p>
        </w:tc>
        <w:tc>
          <w:tcPr>
            <w:tcW w:w="556" w:type="pct"/>
          </w:tcPr>
          <w:p w:rsidR="004B15AC" w:rsidRPr="006229A8" w:rsidRDefault="004B15AC" w:rsidP="00017D2F">
            <w:pPr>
              <w:pStyle w:val="afd"/>
              <w:ind w:left="0"/>
              <w:jc w:val="center"/>
            </w:pPr>
          </w:p>
        </w:tc>
        <w:tc>
          <w:tcPr>
            <w:tcW w:w="1249" w:type="pct"/>
          </w:tcPr>
          <w:p w:rsidR="004B15AC" w:rsidRDefault="004B15AC" w:rsidP="00017D2F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factory_number</w:t>
            </w:r>
            <w:proofErr w:type="spellEnd"/>
          </w:p>
        </w:tc>
        <w:tc>
          <w:tcPr>
            <w:tcW w:w="764" w:type="pct"/>
          </w:tcPr>
          <w:p w:rsidR="004B15AC" w:rsidRPr="006627E1" w:rsidRDefault="004B15AC" w:rsidP="00017D2F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4B15AC" w:rsidRPr="00AD766B" w:rsidTr="006627E1">
        <w:trPr>
          <w:cantSplit/>
          <w:tblHeader/>
        </w:trPr>
        <w:tc>
          <w:tcPr>
            <w:tcW w:w="2431" w:type="pct"/>
          </w:tcPr>
          <w:p w:rsidR="004B15AC" w:rsidRDefault="004B15AC" w:rsidP="006229A8">
            <w:pPr>
              <w:pStyle w:val="afd"/>
              <w:ind w:left="0"/>
            </w:pPr>
            <w:r>
              <w:t>Смена тарифного плана</w:t>
            </w:r>
          </w:p>
        </w:tc>
        <w:tc>
          <w:tcPr>
            <w:tcW w:w="556" w:type="pct"/>
          </w:tcPr>
          <w:p w:rsidR="004B15AC" w:rsidRPr="006229A8" w:rsidRDefault="004B15AC" w:rsidP="00017D2F">
            <w:pPr>
              <w:pStyle w:val="afd"/>
              <w:ind w:left="0"/>
              <w:jc w:val="center"/>
            </w:pPr>
          </w:p>
        </w:tc>
        <w:tc>
          <w:tcPr>
            <w:tcW w:w="1249" w:type="pct"/>
          </w:tcPr>
          <w:p w:rsidR="004B15AC" w:rsidRDefault="004B15AC" w:rsidP="00017D2F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tariff_change</w:t>
            </w:r>
            <w:proofErr w:type="spellEnd"/>
          </w:p>
        </w:tc>
        <w:tc>
          <w:tcPr>
            <w:tcW w:w="764" w:type="pct"/>
          </w:tcPr>
          <w:p w:rsidR="004B15AC" w:rsidRPr="006627E1" w:rsidRDefault="004B15AC" w:rsidP="00017D2F">
            <w:pPr>
              <w:pStyle w:val="afd"/>
              <w:ind w:left="0"/>
              <w:jc w:val="center"/>
            </w:pPr>
            <w:r>
              <w:t>строка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627E1">
              <w:rPr>
                <w:rFonts w:ascii="Arial" w:hAnsi="Arial" w:cs="Arial"/>
                <w:sz w:val="20"/>
                <w:szCs w:val="20"/>
              </w:rPr>
              <w:t>екущее значение потребленной активной энергии по тарифу 1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consume_active_energy_1</w:t>
            </w:r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6627E1">
              <w:rPr>
                <w:rFonts w:ascii="Arial" w:hAnsi="Arial" w:cs="Arial"/>
                <w:sz w:val="20"/>
                <w:szCs w:val="20"/>
              </w:rPr>
              <w:t>екущее значение потребленной активной энергии по тарифу N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кВт·</w:t>
            </w:r>
            <w:proofErr w:type="gramStart"/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consume_active_energy_n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5D30C1" w:rsidRPr="00AD766B" w:rsidTr="006627E1">
        <w:trPr>
          <w:cantSplit/>
          <w:tblHeader/>
        </w:trPr>
        <w:tc>
          <w:tcPr>
            <w:tcW w:w="2431" w:type="pct"/>
          </w:tcPr>
          <w:p w:rsidR="005D30C1" w:rsidRPr="005D30C1" w:rsidRDefault="005D30C1" w:rsidP="005D3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D30C1">
              <w:rPr>
                <w:rFonts w:ascii="Arial" w:hAnsi="Arial" w:cs="Arial"/>
                <w:sz w:val="20"/>
                <w:szCs w:val="20"/>
              </w:rPr>
              <w:t xml:space="preserve">ремя нормальной работы прибора </w:t>
            </w:r>
            <w:r w:rsidR="0023298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5D30C1">
              <w:rPr>
                <w:rFonts w:ascii="Arial" w:hAnsi="Arial" w:cs="Arial"/>
                <w:sz w:val="20"/>
                <w:szCs w:val="20"/>
              </w:rPr>
              <w:t>нарастающим итогом</w:t>
            </w:r>
          </w:p>
        </w:tc>
        <w:tc>
          <w:tcPr>
            <w:tcW w:w="556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C1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5D3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0C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B15AC" w:rsidRPr="00AD766B" w:rsidTr="006627E1">
        <w:trPr>
          <w:cantSplit/>
          <w:tblHeader/>
        </w:trPr>
        <w:tc>
          <w:tcPr>
            <w:tcW w:w="2431" w:type="pct"/>
          </w:tcPr>
          <w:p w:rsidR="004B15AC" w:rsidRDefault="004B15AC" w:rsidP="00A9781C">
            <w:pPr>
              <w:pStyle w:val="afd"/>
              <w:ind w:left="0"/>
            </w:pPr>
            <w:r>
              <w:t>Заводской номер прибора учета</w:t>
            </w:r>
          </w:p>
        </w:tc>
        <w:tc>
          <w:tcPr>
            <w:tcW w:w="556" w:type="pct"/>
          </w:tcPr>
          <w:p w:rsidR="004B15AC" w:rsidRPr="006229A8" w:rsidRDefault="004B15AC" w:rsidP="00A9781C">
            <w:pPr>
              <w:pStyle w:val="afd"/>
              <w:ind w:left="0"/>
              <w:jc w:val="center"/>
            </w:pPr>
          </w:p>
        </w:tc>
        <w:tc>
          <w:tcPr>
            <w:tcW w:w="1249" w:type="pct"/>
          </w:tcPr>
          <w:p w:rsidR="004B15AC" w:rsidRDefault="004B15AC" w:rsidP="00A9781C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factory_number</w:t>
            </w:r>
            <w:proofErr w:type="spellEnd"/>
          </w:p>
        </w:tc>
        <w:tc>
          <w:tcPr>
            <w:tcW w:w="764" w:type="pct"/>
          </w:tcPr>
          <w:p w:rsidR="004B15AC" w:rsidRPr="006627E1" w:rsidRDefault="004B15AC" w:rsidP="00A9781C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4B15AC" w:rsidRPr="00AD766B" w:rsidTr="006627E1">
        <w:trPr>
          <w:cantSplit/>
          <w:tblHeader/>
        </w:trPr>
        <w:tc>
          <w:tcPr>
            <w:tcW w:w="2431" w:type="pct"/>
          </w:tcPr>
          <w:p w:rsidR="004B15AC" w:rsidRDefault="004B15AC" w:rsidP="00A9781C">
            <w:pPr>
              <w:pStyle w:val="afd"/>
              <w:ind w:left="0"/>
            </w:pPr>
            <w:r>
              <w:t>Смена тарифного плана</w:t>
            </w:r>
          </w:p>
        </w:tc>
        <w:tc>
          <w:tcPr>
            <w:tcW w:w="556" w:type="pct"/>
          </w:tcPr>
          <w:p w:rsidR="004B15AC" w:rsidRPr="006229A8" w:rsidRDefault="004B15AC" w:rsidP="00A9781C">
            <w:pPr>
              <w:pStyle w:val="afd"/>
              <w:ind w:left="0"/>
              <w:jc w:val="center"/>
            </w:pPr>
          </w:p>
        </w:tc>
        <w:tc>
          <w:tcPr>
            <w:tcW w:w="1249" w:type="pct"/>
          </w:tcPr>
          <w:p w:rsidR="004B15AC" w:rsidRDefault="004B15AC" w:rsidP="00A9781C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tariff_change</w:t>
            </w:r>
            <w:proofErr w:type="spellEnd"/>
          </w:p>
        </w:tc>
        <w:tc>
          <w:tcPr>
            <w:tcW w:w="764" w:type="pct"/>
          </w:tcPr>
          <w:p w:rsidR="004B15AC" w:rsidRPr="006627E1" w:rsidRDefault="004B15AC" w:rsidP="00A9781C">
            <w:pPr>
              <w:pStyle w:val="afd"/>
              <w:ind w:left="0"/>
              <w:jc w:val="center"/>
            </w:pPr>
            <w:r>
              <w:t>строка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6627E1">
              <w:rPr>
                <w:rFonts w:ascii="Arial" w:hAnsi="Arial" w:cs="Arial"/>
                <w:sz w:val="20"/>
                <w:szCs w:val="20"/>
              </w:rPr>
              <w:t>уммарное с нарастающим итогом значение п</w:t>
            </w:r>
            <w:r w:rsidRPr="006627E1">
              <w:rPr>
                <w:rFonts w:ascii="Arial" w:hAnsi="Arial" w:cs="Arial"/>
                <w:sz w:val="20"/>
                <w:szCs w:val="20"/>
              </w:rPr>
              <w:t>о</w:t>
            </w:r>
            <w:r w:rsidRPr="006627E1">
              <w:rPr>
                <w:rFonts w:ascii="Arial" w:hAnsi="Arial" w:cs="Arial"/>
                <w:sz w:val="20"/>
                <w:szCs w:val="20"/>
              </w:rPr>
              <w:t>требленного объема газа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2431" w:type="pct"/>
          </w:tcPr>
          <w:p w:rsidR="006627E1" w:rsidRPr="006627E1" w:rsidRDefault="006627E1" w:rsidP="00662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627E1">
              <w:rPr>
                <w:rFonts w:ascii="Arial" w:hAnsi="Arial" w:cs="Arial"/>
                <w:sz w:val="20"/>
                <w:szCs w:val="20"/>
              </w:rPr>
              <w:t>ремя нормальной работы прибора</w:t>
            </w:r>
            <w:r w:rsidR="0023298C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6627E1">
              <w:rPr>
                <w:rFonts w:ascii="Arial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56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27E1">
              <w:rPr>
                <w:rFonts w:ascii="Arial" w:hAnsi="Arial" w:cs="Arial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6627E1" w:rsidRPr="006627E1" w:rsidRDefault="006627E1" w:rsidP="00662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627E1" w:rsidRPr="00AD766B" w:rsidTr="006627E1">
        <w:trPr>
          <w:cantSplit/>
          <w:tblHeader/>
        </w:trPr>
        <w:tc>
          <w:tcPr>
            <w:tcW w:w="5000" w:type="pct"/>
            <w:gridSpan w:val="4"/>
          </w:tcPr>
          <w:p w:rsidR="006627E1" w:rsidRPr="006627E1" w:rsidRDefault="006627E1" w:rsidP="006627E1">
            <w:pPr>
              <w:pStyle w:val="afd"/>
              <w:ind w:left="0"/>
              <w:jc w:val="center"/>
            </w:pPr>
            <w:r w:rsidRPr="006627E1">
              <w:t>Холодная</w:t>
            </w:r>
            <w:r w:rsidR="004E1484">
              <w:t>/горячая</w:t>
            </w:r>
            <w:r w:rsidRPr="006627E1">
              <w:t xml:space="preserve"> вода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4E1484">
              <w:rPr>
                <w:rFonts w:ascii="Arial" w:hAnsi="Arial" w:cs="Arial"/>
                <w:sz w:val="20"/>
                <w:szCs w:val="20"/>
              </w:rPr>
              <w:t xml:space="preserve">аводской номер </w:t>
            </w: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23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sz w:val="20"/>
                <w:szCs w:val="20"/>
              </w:rPr>
              <w:t>екущее показани</w:t>
            </w:r>
            <w:r w:rsidR="0023298C">
              <w:rPr>
                <w:rFonts w:ascii="Arial" w:hAnsi="Arial" w:cs="Arial"/>
                <w:sz w:val="20"/>
                <w:szCs w:val="20"/>
              </w:rPr>
              <w:t>е</w:t>
            </w:r>
            <w:r w:rsidRPr="004E1484">
              <w:rPr>
                <w:rFonts w:ascii="Arial" w:hAnsi="Arial" w:cs="Arial"/>
                <w:sz w:val="20"/>
                <w:szCs w:val="20"/>
              </w:rPr>
              <w:t xml:space="preserve"> прибора учета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23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sz w:val="20"/>
                <w:szCs w:val="20"/>
              </w:rPr>
              <w:t>екущие показани</w:t>
            </w:r>
            <w:r w:rsidR="0023298C">
              <w:rPr>
                <w:rFonts w:ascii="Arial" w:hAnsi="Arial" w:cs="Arial"/>
                <w:sz w:val="20"/>
                <w:szCs w:val="20"/>
              </w:rPr>
              <w:t>е</w:t>
            </w:r>
            <w:r w:rsidRPr="004E1484">
              <w:rPr>
                <w:rFonts w:ascii="Arial" w:hAnsi="Arial" w:cs="Arial"/>
                <w:sz w:val="20"/>
                <w:szCs w:val="20"/>
              </w:rPr>
              <w:t xml:space="preserve"> обратного хода прибора учета</w:t>
            </w:r>
            <w:proofErr w:type="gramEnd"/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back_volum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6A72C9" w:rsidRPr="00AD766B" w:rsidTr="006627E1">
        <w:trPr>
          <w:cantSplit/>
          <w:tblHeader/>
        </w:trPr>
        <w:tc>
          <w:tcPr>
            <w:tcW w:w="2431" w:type="pct"/>
          </w:tcPr>
          <w:p w:rsidR="006A72C9" w:rsidRDefault="006A72C9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 горячей воды</w:t>
            </w:r>
          </w:p>
        </w:tc>
        <w:tc>
          <w:tcPr>
            <w:tcW w:w="556" w:type="pct"/>
          </w:tcPr>
          <w:p w:rsidR="006A72C9" w:rsidRPr="004E1484" w:rsidRDefault="006A72C9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249" w:type="pct"/>
          </w:tcPr>
          <w:p w:rsidR="006A72C9" w:rsidRPr="004E1484" w:rsidRDefault="006A72C9" w:rsidP="006A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eat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temp</w:t>
            </w:r>
            <w:proofErr w:type="spellEnd"/>
          </w:p>
        </w:tc>
        <w:tc>
          <w:tcPr>
            <w:tcW w:w="764" w:type="pct"/>
          </w:tcPr>
          <w:p w:rsidR="006A72C9" w:rsidRPr="004E1484" w:rsidRDefault="006A72C9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sz w:val="20"/>
                <w:szCs w:val="20"/>
              </w:rPr>
              <w:t>екущие</w:t>
            </w:r>
            <w:proofErr w:type="gramEnd"/>
            <w:r w:rsidRPr="004E1484">
              <w:rPr>
                <w:rFonts w:ascii="Arial" w:hAnsi="Arial" w:cs="Arial"/>
                <w:sz w:val="20"/>
                <w:szCs w:val="20"/>
              </w:rPr>
              <w:t xml:space="preserve"> дата и время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dack_volume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4E1484">
              <w:rPr>
                <w:rFonts w:ascii="Arial" w:hAnsi="Arial" w:cs="Arial"/>
                <w:sz w:val="20"/>
                <w:szCs w:val="20"/>
              </w:rPr>
              <w:t>оказания на 00 час.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1484">
              <w:rPr>
                <w:rFonts w:ascii="Arial" w:hAnsi="Arial" w:cs="Arial"/>
                <w:sz w:val="20"/>
                <w:szCs w:val="20"/>
              </w:rPr>
              <w:t>00 мин. каждого 1 числа мес</w:t>
            </w:r>
            <w:r w:rsidRPr="004E1484">
              <w:rPr>
                <w:rFonts w:ascii="Arial" w:hAnsi="Arial" w:cs="Arial"/>
                <w:sz w:val="20"/>
                <w:szCs w:val="20"/>
              </w:rPr>
              <w:t>я</w:t>
            </w:r>
            <w:r w:rsidRPr="004E1484">
              <w:rPr>
                <w:rFonts w:ascii="Arial" w:hAnsi="Arial" w:cs="Arial"/>
                <w:sz w:val="20"/>
                <w:szCs w:val="20"/>
              </w:rPr>
              <w:t>ца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biling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4E1484">
              <w:rPr>
                <w:rFonts w:ascii="Arial" w:hAnsi="Arial" w:cs="Arial"/>
                <w:sz w:val="20"/>
                <w:szCs w:val="20"/>
              </w:rPr>
              <w:t xml:space="preserve">ата </w:t>
            </w:r>
            <w:r w:rsidR="0023298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4E1484">
              <w:rPr>
                <w:rFonts w:ascii="Arial" w:hAnsi="Arial" w:cs="Arial"/>
                <w:sz w:val="20"/>
                <w:szCs w:val="20"/>
              </w:rPr>
              <w:t>время фиксации показаний на 00 час.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98C">
              <w:rPr>
                <w:rFonts w:ascii="Arial" w:hAnsi="Arial" w:cs="Arial"/>
                <w:sz w:val="20"/>
                <w:szCs w:val="20"/>
              </w:rPr>
              <w:br/>
            </w:r>
            <w:r w:rsidRPr="004E1484">
              <w:rPr>
                <w:rFonts w:ascii="Arial" w:hAnsi="Arial" w:cs="Arial"/>
                <w:sz w:val="20"/>
                <w:szCs w:val="20"/>
              </w:rPr>
              <w:t>00 мин. каждого 1 числа месяца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sz w:val="20"/>
                <w:szCs w:val="20"/>
              </w:rPr>
              <w:t>date_biling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4E1484" w:rsidRPr="00AD766B" w:rsidTr="006627E1">
        <w:trPr>
          <w:cantSplit/>
          <w:tblHeader/>
        </w:trPr>
        <w:tc>
          <w:tcPr>
            <w:tcW w:w="2431" w:type="pct"/>
          </w:tcPr>
          <w:p w:rsidR="004E1484" w:rsidRPr="004E1484" w:rsidRDefault="004E1484" w:rsidP="004E1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4E1484">
              <w:rPr>
                <w:rFonts w:ascii="Arial" w:hAnsi="Arial" w:cs="Arial"/>
                <w:sz w:val="20"/>
                <w:szCs w:val="20"/>
              </w:rPr>
              <w:t>ровень заряда батареи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4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484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</w:tbl>
    <w:p w:rsidR="004C735D" w:rsidRDefault="004C735D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65F10" w:rsidRPr="00F65F10" w:rsidRDefault="00F65F10" w:rsidP="00F65F10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>Таблица А.</w:t>
      </w:r>
      <w:r>
        <w:rPr>
          <w:rFonts w:ascii="Arial" w:hAnsi="Arial" w:cs="Arial"/>
          <w:b/>
          <w:sz w:val="18"/>
          <w:szCs w:val="18"/>
        </w:rPr>
        <w:t>2</w:t>
      </w:r>
      <w:r w:rsidRPr="00F65F10">
        <w:rPr>
          <w:rFonts w:ascii="Arial" w:hAnsi="Arial" w:cs="Arial"/>
          <w:b/>
          <w:sz w:val="18"/>
          <w:szCs w:val="18"/>
        </w:rPr>
        <w:t xml:space="preserve"> – Параметры и их идентификаторы, передаваемые без запроса,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 xml:space="preserve">учета в </w:t>
      </w:r>
      <w:r>
        <w:rPr>
          <w:rFonts w:ascii="Arial" w:hAnsi="Arial" w:cs="Arial"/>
          <w:b/>
          <w:sz w:val="18"/>
          <w:szCs w:val="18"/>
        </w:rPr>
        <w:t>аварийном</w:t>
      </w:r>
      <w:r w:rsidRPr="00F65F10">
        <w:rPr>
          <w:rFonts w:ascii="Arial" w:hAnsi="Arial" w:cs="Arial"/>
          <w:b/>
          <w:sz w:val="18"/>
          <w:szCs w:val="18"/>
        </w:rPr>
        <w:t xml:space="preserve"> режиме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F65F10" w:rsidRPr="00D136F1" w:rsidTr="00117241">
        <w:trPr>
          <w:cantSplit/>
          <w:tblHeader/>
        </w:trPr>
        <w:tc>
          <w:tcPr>
            <w:tcW w:w="2431" w:type="pct"/>
            <w:vAlign w:val="center"/>
          </w:tcPr>
          <w:p w:rsidR="00F65F10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F65F10" w:rsidRPr="005D573E" w:rsidRDefault="00F65F10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F65F10" w:rsidRPr="00AD766B" w:rsidTr="0011724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F65F10" w:rsidRPr="005D573E" w:rsidRDefault="00F65F10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battery_crit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 на 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дающей</w:t>
            </w:r>
            <w:r w:rsidR="0023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7F2D3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</w:tr>
      <w:tr w:rsidR="007F2D36" w:rsidRPr="00AD766B" w:rsidTr="00117241">
        <w:trPr>
          <w:cantSplit/>
          <w:tblHeader/>
        </w:trPr>
        <w:tc>
          <w:tcPr>
            <w:tcW w:w="2431" w:type="pct"/>
            <w:vAlign w:val="center"/>
          </w:tcPr>
          <w:p w:rsidR="007F2D36" w:rsidRPr="007F2D36" w:rsidRDefault="007F2D36" w:rsidP="007F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  <w:vAlign w:val="center"/>
          </w:tcPr>
          <w:p w:rsidR="007F2D36" w:rsidRPr="007F2D36" w:rsidRDefault="007F2D36" w:rsidP="007F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36">
              <w:rPr>
                <w:rFonts w:ascii="Arial" w:hAnsi="Arial" w:cs="Arial"/>
                <w:sz w:val="20"/>
                <w:szCs w:val="20"/>
              </w:rPr>
              <w:t>строка</w:t>
            </w:r>
          </w:p>
        </w:tc>
      </w:tr>
    </w:tbl>
    <w:p w:rsidR="00793C6C" w:rsidRPr="00F65F10" w:rsidRDefault="00793C6C" w:rsidP="00793C6C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 таблицы А.2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6"/>
        <w:gridCol w:w="1136"/>
        <w:gridCol w:w="2552"/>
        <w:gridCol w:w="1561"/>
      </w:tblGrid>
      <w:tr w:rsidR="00793C6C" w:rsidRPr="00D136F1" w:rsidTr="00331CFA">
        <w:trPr>
          <w:cantSplit/>
          <w:tblHeader/>
        </w:trPr>
        <w:tc>
          <w:tcPr>
            <w:tcW w:w="2431" w:type="pct"/>
            <w:tcBorders>
              <w:bottom w:val="double" w:sz="4" w:space="0" w:color="auto"/>
            </w:tcBorders>
            <w:vAlign w:val="center"/>
          </w:tcPr>
          <w:p w:rsidR="00793C6C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249" w:type="pct"/>
            <w:tcBorders>
              <w:bottom w:val="double" w:sz="4" w:space="0" w:color="auto"/>
            </w:tcBorders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bottom w:val="double" w:sz="4" w:space="0" w:color="auto"/>
            </w:tcBorders>
          </w:tcPr>
          <w:p w:rsidR="00793C6C" w:rsidRPr="005D573E" w:rsidRDefault="00793C6C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B70888" w:rsidRPr="00AD766B" w:rsidTr="00331CFA">
        <w:trPr>
          <w:cantSplit/>
          <w:tblHeader/>
        </w:trPr>
        <w:tc>
          <w:tcPr>
            <w:tcW w:w="2431" w:type="pct"/>
            <w:tcBorders>
              <w:top w:val="double" w:sz="4" w:space="0" w:color="auto"/>
            </w:tcBorders>
          </w:tcPr>
          <w:p w:rsidR="00B70888" w:rsidRDefault="00B70888" w:rsidP="00F83722">
            <w:pPr>
              <w:pStyle w:val="afd"/>
              <w:ind w:left="0"/>
            </w:pPr>
            <w:r>
              <w:t>Заводской номер прибора учета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:rsidR="00B70888" w:rsidRPr="006229A8" w:rsidRDefault="00B70888" w:rsidP="00F83722">
            <w:pPr>
              <w:pStyle w:val="afd"/>
              <w:ind w:left="0"/>
              <w:jc w:val="center"/>
            </w:pPr>
          </w:p>
        </w:tc>
        <w:tc>
          <w:tcPr>
            <w:tcW w:w="1249" w:type="pct"/>
            <w:tcBorders>
              <w:top w:val="double" w:sz="4" w:space="0" w:color="auto"/>
            </w:tcBorders>
          </w:tcPr>
          <w:p w:rsidR="00B70888" w:rsidRDefault="00B70888" w:rsidP="00F83722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factory_number</w:t>
            </w:r>
            <w:proofErr w:type="spellEnd"/>
          </w:p>
        </w:tc>
        <w:tc>
          <w:tcPr>
            <w:tcW w:w="764" w:type="pct"/>
            <w:tcBorders>
              <w:top w:val="double" w:sz="4" w:space="0" w:color="auto"/>
            </w:tcBorders>
          </w:tcPr>
          <w:p w:rsidR="00B70888" w:rsidRPr="006627E1" w:rsidRDefault="00B70888" w:rsidP="00F83722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B70888" w:rsidRPr="00AD766B" w:rsidTr="00B70888">
        <w:trPr>
          <w:cantSplit/>
          <w:tblHeader/>
        </w:trPr>
        <w:tc>
          <w:tcPr>
            <w:tcW w:w="5000" w:type="pct"/>
            <w:gridSpan w:val="4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08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Электроэнергия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Несанкционированный доступ</w:t>
            </w:r>
          </w:p>
        </w:tc>
        <w:tc>
          <w:tcPr>
            <w:tcW w:w="556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напряж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56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err_voltage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частоты</w:t>
            </w:r>
          </w:p>
        </w:tc>
        <w:tc>
          <w:tcPr>
            <w:tcW w:w="556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249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err_freaquency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Default="00B70888" w:rsidP="00F83722">
            <w:pPr>
              <w:pStyle w:val="afd"/>
              <w:ind w:left="0"/>
            </w:pPr>
            <w:r>
              <w:t>Заводской номер прибора учета</w:t>
            </w:r>
          </w:p>
        </w:tc>
        <w:tc>
          <w:tcPr>
            <w:tcW w:w="556" w:type="pct"/>
          </w:tcPr>
          <w:p w:rsidR="00B70888" w:rsidRPr="006229A8" w:rsidRDefault="00B70888" w:rsidP="00F83722">
            <w:pPr>
              <w:pStyle w:val="afd"/>
              <w:ind w:left="0"/>
              <w:jc w:val="center"/>
            </w:pPr>
          </w:p>
        </w:tc>
        <w:tc>
          <w:tcPr>
            <w:tcW w:w="1249" w:type="pct"/>
          </w:tcPr>
          <w:p w:rsidR="00B70888" w:rsidRDefault="00B70888" w:rsidP="00F83722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factory_number</w:t>
            </w:r>
            <w:proofErr w:type="spellEnd"/>
          </w:p>
        </w:tc>
        <w:tc>
          <w:tcPr>
            <w:tcW w:w="764" w:type="pct"/>
          </w:tcPr>
          <w:p w:rsidR="00B70888" w:rsidRPr="006627E1" w:rsidRDefault="00B70888" w:rsidP="00F83722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(высокое) значение потребляемого тока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err_toque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 xml:space="preserve">тсутствие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напряжения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no_toque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B70888" w:rsidRPr="006627E1" w:rsidRDefault="00B70888" w:rsidP="0006671D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ищение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stealing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ритическое значение напряжения батареи питания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bat_voltage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633852" w:rsidRDefault="001D2507" w:rsidP="001D2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B70888" w:rsidRPr="00633852">
              <w:rPr>
                <w:rFonts w:ascii="Arial" w:hAnsi="Arial" w:cs="Arial"/>
                <w:color w:val="000000"/>
                <w:sz w:val="20"/>
                <w:szCs w:val="20"/>
              </w:rPr>
              <w:t>бъем газа, при аварийных значениях параметров</w:t>
            </w:r>
          </w:p>
        </w:tc>
        <w:tc>
          <w:tcPr>
            <w:tcW w:w="556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9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err_volume</w:t>
            </w:r>
            <w:proofErr w:type="spellEnd"/>
          </w:p>
        </w:tc>
        <w:tc>
          <w:tcPr>
            <w:tcW w:w="764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633852" w:rsidRDefault="001D2507" w:rsidP="001D25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B70888" w:rsidRPr="00633852">
              <w:rPr>
                <w:rFonts w:ascii="Arial" w:hAnsi="Arial" w:cs="Arial"/>
                <w:color w:val="000000"/>
                <w:sz w:val="20"/>
                <w:szCs w:val="20"/>
              </w:rPr>
              <w:t>рем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B70888" w:rsidRPr="00633852">
              <w:rPr>
                <w:rFonts w:ascii="Arial" w:hAnsi="Arial" w:cs="Arial"/>
                <w:color w:val="000000"/>
                <w:sz w:val="20"/>
                <w:szCs w:val="20"/>
              </w:rPr>
              <w:t xml:space="preserve"> (пауз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B70888" w:rsidRPr="00633852">
              <w:rPr>
                <w:rFonts w:ascii="Arial" w:hAnsi="Arial" w:cs="Arial"/>
                <w:color w:val="000000"/>
                <w:sz w:val="20"/>
                <w:szCs w:val="20"/>
              </w:rPr>
              <w:t>) при аварийных значениях параметров</w:t>
            </w:r>
          </w:p>
        </w:tc>
        <w:tc>
          <w:tcPr>
            <w:tcW w:w="556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249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B70888" w:rsidRPr="00633852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 на 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дающей линии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темпер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туры газа на подающей линии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ротечка газа у потребителя (аварийно высокое п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требление)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gas_leak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7F2D36" w:rsidRDefault="00B70888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B70888" w:rsidRPr="007F2D36" w:rsidRDefault="00B70888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B70888" w:rsidRPr="006627E1" w:rsidRDefault="00B70888" w:rsidP="0006671D">
            <w:pPr>
              <w:pStyle w:val="afd"/>
              <w:ind w:left="0"/>
              <w:jc w:val="center"/>
            </w:pPr>
            <w:r w:rsidRPr="006627E1">
              <w:t>Холодная</w:t>
            </w:r>
            <w:r>
              <w:t>/горячая</w:t>
            </w:r>
            <w:r w:rsidRPr="006627E1">
              <w:t xml:space="preserve"> вода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инимальная температура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горячей воды</w:t>
            </w:r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249" w:type="pct"/>
          </w:tcPr>
          <w:p w:rsidR="00B70888" w:rsidRPr="004E1484" w:rsidRDefault="00B70888" w:rsidP="006A7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min</w:t>
            </w:r>
            <w:proofErr w:type="spellEnd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eat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temp</w:t>
            </w:r>
            <w:proofErr w:type="spellEnd"/>
          </w:p>
        </w:tc>
        <w:tc>
          <w:tcPr>
            <w:tcW w:w="764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Максимальная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температура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горячей воды</w:t>
            </w:r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249" w:type="pct"/>
          </w:tcPr>
          <w:p w:rsidR="00B70888" w:rsidRPr="004E1484" w:rsidRDefault="00B70888" w:rsidP="00B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eat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temp</w:t>
            </w:r>
            <w:proofErr w:type="spellEnd"/>
          </w:p>
        </w:tc>
        <w:tc>
          <w:tcPr>
            <w:tcW w:w="764" w:type="pct"/>
          </w:tcPr>
          <w:p w:rsidR="00B70888" w:rsidRPr="004E1484" w:rsidRDefault="00B70888" w:rsidP="00B44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4E1484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аводской номер </w:t>
            </w: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4E1484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изкий уровень заряда батареи</w:t>
            </w:r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9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charge_errors</w:t>
            </w:r>
            <w:proofErr w:type="spellEnd"/>
          </w:p>
        </w:tc>
        <w:tc>
          <w:tcPr>
            <w:tcW w:w="764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4E1484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од ошибки</w:t>
            </w:r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errors</w:t>
            </w:r>
          </w:p>
        </w:tc>
        <w:tc>
          <w:tcPr>
            <w:tcW w:w="764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B70888" w:rsidRPr="00AD766B" w:rsidTr="0006671D">
        <w:trPr>
          <w:cantSplit/>
          <w:tblHeader/>
        </w:trPr>
        <w:tc>
          <w:tcPr>
            <w:tcW w:w="2431" w:type="pct"/>
          </w:tcPr>
          <w:p w:rsidR="00B70888" w:rsidRPr="004E1484" w:rsidRDefault="00B70888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екущая дата и время</w:t>
            </w:r>
          </w:p>
        </w:tc>
        <w:tc>
          <w:tcPr>
            <w:tcW w:w="556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date_volume</w:t>
            </w:r>
            <w:proofErr w:type="spellEnd"/>
          </w:p>
        </w:tc>
        <w:tc>
          <w:tcPr>
            <w:tcW w:w="764" w:type="pct"/>
          </w:tcPr>
          <w:p w:rsidR="00B70888" w:rsidRPr="004E1484" w:rsidRDefault="00B70888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793C6C" w:rsidRDefault="00793C6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117241" w:rsidRDefault="00117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17241" w:rsidRPr="0011724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  <w:bookmarkStart w:id="24" w:name="_Toc532563089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bookmarkEnd w:id="24"/>
      <w:proofErr w:type="gramEnd"/>
    </w:p>
    <w:p w:rsidR="00117241" w:rsidRPr="00603B88" w:rsidRDefault="00117241" w:rsidP="00117241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5" w:name="_Toc532562877"/>
      <w:bookmarkStart w:id="26" w:name="_Toc532563090"/>
      <w:r w:rsidRPr="00603B88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рекомендуемое</w:t>
      </w:r>
      <w:r w:rsidRPr="00603B88">
        <w:rPr>
          <w:b w:val="0"/>
          <w:sz w:val="22"/>
          <w:szCs w:val="22"/>
        </w:rPr>
        <w:t>)</w:t>
      </w:r>
      <w:bookmarkEnd w:id="25"/>
      <w:bookmarkEnd w:id="26"/>
    </w:p>
    <w:p w:rsidR="0011724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</w:p>
    <w:p w:rsidR="00117241" w:rsidRPr="00672981" w:rsidRDefault="00117241" w:rsidP="00117241">
      <w:pPr>
        <w:pStyle w:val="1"/>
        <w:spacing w:before="0" w:after="0"/>
        <w:jc w:val="center"/>
        <w:rPr>
          <w:sz w:val="22"/>
          <w:szCs w:val="22"/>
        </w:rPr>
      </w:pPr>
      <w:bookmarkStart w:id="27" w:name="_Toc532563091"/>
      <w:r>
        <w:rPr>
          <w:sz w:val="22"/>
          <w:szCs w:val="22"/>
        </w:rPr>
        <w:t xml:space="preserve">Перечень параметров и их идентификаторов, передаваемых по запросу, </w:t>
      </w:r>
      <w:r>
        <w:rPr>
          <w:sz w:val="22"/>
          <w:szCs w:val="22"/>
        </w:rPr>
        <w:br/>
        <w:t>от индивидуальных приборов учета</w:t>
      </w:r>
      <w:bookmarkEnd w:id="27"/>
    </w:p>
    <w:p w:rsidR="00117241" w:rsidRDefault="00117241" w:rsidP="00117241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117241" w:rsidRPr="00F65F10" w:rsidRDefault="00117241" w:rsidP="00117241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Б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</w:t>
      </w:r>
      <w:r>
        <w:rPr>
          <w:rFonts w:ascii="Arial" w:hAnsi="Arial" w:cs="Arial"/>
          <w:b/>
          <w:sz w:val="18"/>
          <w:szCs w:val="18"/>
        </w:rPr>
        <w:t>по</w:t>
      </w:r>
      <w:r w:rsidRPr="00F65F10">
        <w:rPr>
          <w:rFonts w:ascii="Arial" w:hAnsi="Arial" w:cs="Arial"/>
          <w:b/>
          <w:sz w:val="18"/>
          <w:szCs w:val="18"/>
        </w:rPr>
        <w:t xml:space="preserve"> запрос</w:t>
      </w:r>
      <w:r>
        <w:rPr>
          <w:rFonts w:ascii="Arial" w:hAnsi="Arial" w:cs="Arial"/>
          <w:b/>
          <w:sz w:val="18"/>
          <w:szCs w:val="18"/>
        </w:rPr>
        <w:t>у</w:t>
      </w:r>
      <w:r w:rsidRPr="00F65F10">
        <w:rPr>
          <w:rFonts w:ascii="Arial" w:hAnsi="Arial" w:cs="Arial"/>
          <w:b/>
          <w:sz w:val="18"/>
          <w:szCs w:val="18"/>
        </w:rPr>
        <w:t xml:space="preserve">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117241" w:rsidRPr="00D136F1" w:rsidTr="00760ED3">
        <w:trPr>
          <w:cantSplit/>
          <w:tblHeader/>
        </w:trPr>
        <w:tc>
          <w:tcPr>
            <w:tcW w:w="2360" w:type="pct"/>
            <w:vAlign w:val="center"/>
          </w:tcPr>
          <w:p w:rsidR="00117241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117241" w:rsidRPr="005D573E" w:rsidRDefault="00117241" w:rsidP="0011724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117241" w:rsidRPr="00AD766B" w:rsidTr="004A1F02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117241" w:rsidRPr="005D573E" w:rsidRDefault="00117241" w:rsidP="0011724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подающей</w:t>
            </w:r>
            <w:r w:rsidR="0023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mid_temp_forward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инимальная температура подающей </w:t>
            </w:r>
            <w:r w:rsidR="0023298C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min_temp_forward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аксимальная температура подающей </w:t>
            </w:r>
            <w:r w:rsidR="0023298C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max_temp_forward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97A33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F97A33" w:rsidRPr="00F97A33" w:rsidRDefault="00F97A33" w:rsidP="00F97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реднесуточное давление на подающей </w:t>
            </w:r>
            <w:r w:rsidR="0023298C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контура</w:t>
            </w:r>
          </w:p>
        </w:tc>
        <w:tc>
          <w:tcPr>
            <w:tcW w:w="556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F97A3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mid_pressure_forward</w:t>
            </w:r>
            <w:proofErr w:type="spellEnd"/>
          </w:p>
        </w:tc>
        <w:tc>
          <w:tcPr>
            <w:tcW w:w="764" w:type="pct"/>
            <w:vAlign w:val="center"/>
          </w:tcPr>
          <w:p w:rsidR="00F97A33" w:rsidRPr="00F97A33" w:rsidRDefault="00F97A33" w:rsidP="00F97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  <w:vAlign w:val="center"/>
          </w:tcPr>
          <w:p w:rsidR="00D0052A" w:rsidRPr="00F97A33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  <w:vAlign w:val="center"/>
          </w:tcPr>
          <w:p w:rsidR="00D0052A" w:rsidRPr="00F97A33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A33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очасовые и суточные архивы (энергии, объема, расхода, температуры, времени наработки)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all_ar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гновенная мощность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power_now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последнего сброса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reset_date</w:t>
            </w:r>
            <w:proofErr w:type="spellEnd"/>
          </w:p>
        </w:tc>
        <w:tc>
          <w:tcPr>
            <w:tcW w:w="764" w:type="pct"/>
          </w:tcPr>
          <w:p w:rsidR="00942CB6" w:rsidRPr="00942CB6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942CB6" w:rsidRPr="00942CB6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трока 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события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event_date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ата и/или время записи в память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write_date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ремя неисправности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ремя интегрирования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integ_hours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истемное время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sys_time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истемная дата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sys_date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942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строномическое время последнего изменения (перепрограммирования) указанного внутреннего параметра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change_date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ип тарификации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tariff_type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есто установки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install_place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четчик сбросов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reset_count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A55C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 xml:space="preserve">четчик </w:t>
            </w:r>
            <w:r w:rsidR="00A55C59">
              <w:rPr>
                <w:rFonts w:ascii="Arial" w:hAnsi="Arial" w:cs="Arial"/>
                <w:color w:val="000000"/>
                <w:sz w:val="20"/>
                <w:szCs w:val="20"/>
              </w:rPr>
              <w:t>съема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read_count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начение импульсов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impulse_value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942CB6" w:rsidRPr="00AD766B" w:rsidTr="00760ED3">
        <w:trPr>
          <w:cantSplit/>
          <w:tblHeader/>
        </w:trPr>
        <w:tc>
          <w:tcPr>
            <w:tcW w:w="2360" w:type="pct"/>
          </w:tcPr>
          <w:p w:rsidR="00942CB6" w:rsidRPr="00942CB6" w:rsidRDefault="00942CB6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омер тарифа</w:t>
            </w:r>
          </w:p>
        </w:tc>
        <w:tc>
          <w:tcPr>
            <w:tcW w:w="556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tariff</w:t>
            </w:r>
            <w:proofErr w:type="spellEnd"/>
          </w:p>
        </w:tc>
        <w:tc>
          <w:tcPr>
            <w:tcW w:w="764" w:type="pct"/>
          </w:tcPr>
          <w:p w:rsidR="00942CB6" w:rsidRPr="00942CB6" w:rsidRDefault="00942CB6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760ED3">
        <w:trPr>
          <w:cantSplit/>
          <w:tblHeader/>
        </w:trPr>
        <w:tc>
          <w:tcPr>
            <w:tcW w:w="2360" w:type="pct"/>
          </w:tcPr>
          <w:p w:rsidR="00506C5E" w:rsidRDefault="00506C5E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760ED3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942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4A1F02">
        <w:trPr>
          <w:cantSplit/>
          <w:tblHeader/>
        </w:trPr>
        <w:tc>
          <w:tcPr>
            <w:tcW w:w="5000" w:type="pct"/>
            <w:gridSpan w:val="4"/>
          </w:tcPr>
          <w:p w:rsidR="00D0052A" w:rsidRPr="006627E1" w:rsidRDefault="00D0052A" w:rsidP="0011724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 xml:space="preserve">ктивная </w:t>
            </w:r>
            <w:r w:rsidR="00366F6A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суммарная 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энергия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энергия по тарифу 1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active_energy_1</w:t>
            </w:r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еактивная энергия по тарифу 1</w:t>
            </w:r>
          </w:p>
        </w:tc>
        <w:tc>
          <w:tcPr>
            <w:tcW w:w="556" w:type="pct"/>
          </w:tcPr>
          <w:p w:rsidR="00D0052A" w:rsidRPr="00D0052A" w:rsidRDefault="004B15AC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="00D0052A" w:rsidRPr="00D0052A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reactive_energy_1</w:t>
            </w:r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энергия по тарифу Х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active_energy_X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еактивная энергия по тарифу Х</w:t>
            </w:r>
          </w:p>
        </w:tc>
        <w:tc>
          <w:tcPr>
            <w:tcW w:w="556" w:type="pct"/>
          </w:tcPr>
          <w:p w:rsidR="00D0052A" w:rsidRPr="00D0052A" w:rsidRDefault="004B15AC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="00D0052A" w:rsidRPr="00D0052A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320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reactive_energy_X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инимальное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min_v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аксимальное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max_v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напряжения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D0052A" w:rsidRPr="00D0052A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mid_v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0052A" w:rsidRPr="00AD766B" w:rsidTr="00760ED3">
        <w:trPr>
          <w:cantSplit/>
          <w:tblHeader/>
        </w:trPr>
        <w:tc>
          <w:tcPr>
            <w:tcW w:w="2360" w:type="pct"/>
          </w:tcPr>
          <w:p w:rsidR="00D0052A" w:rsidRPr="00D0052A" w:rsidRDefault="00D0052A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ктивная энергия, потребленная при кондицио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ном напряжении</w:t>
            </w:r>
          </w:p>
        </w:tc>
        <w:tc>
          <w:tcPr>
            <w:tcW w:w="556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D0052A" w:rsidRPr="008204B1" w:rsidRDefault="00D0052A" w:rsidP="00B86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active_energy_cond_v</w:t>
            </w:r>
            <w:proofErr w:type="spellEnd"/>
            <w:r w:rsidR="00B86C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ltage</w:t>
            </w:r>
            <w:proofErr w:type="spellEnd"/>
          </w:p>
        </w:tc>
        <w:tc>
          <w:tcPr>
            <w:tcW w:w="764" w:type="pct"/>
          </w:tcPr>
          <w:p w:rsidR="00D0052A" w:rsidRPr="00D0052A" w:rsidRDefault="00D0052A" w:rsidP="00D00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05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даты и времени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data_now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и время перехода на летний сезон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summer_time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и время перехода на зимний сезон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winter_time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алендарь выходных дней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weekends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4B15AC" w:rsidRPr="00AD766B" w:rsidTr="00760ED3">
        <w:trPr>
          <w:cantSplit/>
          <w:tblHeader/>
        </w:trPr>
        <w:tc>
          <w:tcPr>
            <w:tcW w:w="2360" w:type="pct"/>
          </w:tcPr>
          <w:p w:rsidR="004B15AC" w:rsidRPr="004E1484" w:rsidRDefault="004B15AC" w:rsidP="004B15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есячный архив </w:t>
            </w:r>
          </w:p>
        </w:tc>
        <w:tc>
          <w:tcPr>
            <w:tcW w:w="556" w:type="pct"/>
          </w:tcPr>
          <w:p w:rsidR="004B15AC" w:rsidRPr="004E1484" w:rsidRDefault="004B15AC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4B15AC" w:rsidRPr="004E1484" w:rsidRDefault="004B15AC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month_ar</w:t>
            </w:r>
            <w:proofErr w:type="spellEnd"/>
          </w:p>
        </w:tc>
        <w:tc>
          <w:tcPr>
            <w:tcW w:w="764" w:type="pct"/>
          </w:tcPr>
          <w:p w:rsidR="004B15AC" w:rsidRPr="004E1484" w:rsidRDefault="004B15AC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D30C1" w:rsidRPr="00AD766B" w:rsidTr="00760ED3">
        <w:trPr>
          <w:cantSplit/>
          <w:tblHeader/>
        </w:trPr>
        <w:tc>
          <w:tcPr>
            <w:tcW w:w="2360" w:type="pct"/>
          </w:tcPr>
          <w:p w:rsidR="005D30C1" w:rsidRPr="005D30C1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D30C1" w:rsidRPr="005D30C1">
              <w:rPr>
                <w:rFonts w:ascii="Arial" w:hAnsi="Arial" w:cs="Arial"/>
                <w:color w:val="000000"/>
                <w:sz w:val="20"/>
                <w:szCs w:val="20"/>
              </w:rPr>
              <w:t>лово состояния счетчика</w:t>
            </w:r>
          </w:p>
        </w:tc>
        <w:tc>
          <w:tcPr>
            <w:tcW w:w="556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764" w:type="pct"/>
          </w:tcPr>
          <w:p w:rsidR="005D30C1" w:rsidRPr="005D30C1" w:rsidRDefault="005D30C1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</w:tbl>
    <w:p w:rsidR="00EA3DB7" w:rsidRPr="00F65F10" w:rsidRDefault="00EA3DB7" w:rsidP="00EA3DB7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 w:rsidR="00AD730F">
        <w:rPr>
          <w:rFonts w:ascii="Arial" w:hAnsi="Arial" w:cs="Arial"/>
          <w:b/>
          <w:sz w:val="18"/>
          <w:szCs w:val="18"/>
        </w:rPr>
        <w:t xml:space="preserve">таблицы </w:t>
      </w:r>
      <w:r>
        <w:rPr>
          <w:rFonts w:ascii="Arial" w:hAnsi="Arial" w:cs="Arial"/>
          <w:b/>
          <w:sz w:val="18"/>
          <w:szCs w:val="18"/>
        </w:rPr>
        <w:t>Б.1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A3DB7" w:rsidRPr="00D136F1" w:rsidTr="00331CFA">
        <w:trPr>
          <w:cantSplit/>
          <w:tblHeader/>
        </w:trPr>
        <w:tc>
          <w:tcPr>
            <w:tcW w:w="2360" w:type="pct"/>
            <w:tcBorders>
              <w:bottom w:val="double" w:sz="4" w:space="0" w:color="auto"/>
            </w:tcBorders>
            <w:vAlign w:val="center"/>
          </w:tcPr>
          <w:p w:rsidR="00EA3DB7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  <w:tcBorders>
              <w:bottom w:val="doub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bottom w:val="double" w:sz="4" w:space="0" w:color="auto"/>
            </w:tcBorders>
          </w:tcPr>
          <w:p w:rsidR="00EA3DB7" w:rsidRPr="005D573E" w:rsidRDefault="00EA3DB7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Pr="005D30C1" w:rsidRDefault="00286076" w:rsidP="00A46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сезоны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A46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5D30C1" w:rsidRDefault="00286076" w:rsidP="00A46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A46D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Pr="005D30C1" w:rsidRDefault="00286076" w:rsidP="00B237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зоны для рабочих дней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B2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5D30C1" w:rsidRDefault="00286076" w:rsidP="00B2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tariff_work_days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B237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Pr="005D30C1" w:rsidRDefault="00286076" w:rsidP="005230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арифные зоны для выходных дней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52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5D30C1" w:rsidRDefault="00286076" w:rsidP="0052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tariff_weekends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5230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Pr="005D30C1" w:rsidRDefault="00286076" w:rsidP="00FD78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ата выпуска прибора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29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учета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FD78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5D30C1" w:rsidRDefault="00286076" w:rsidP="00FD78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date_created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FD78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Default="00286076" w:rsidP="00F83722">
            <w:pPr>
              <w:pStyle w:val="afd"/>
              <w:ind w:left="0"/>
            </w:pPr>
            <w:r>
              <w:t>Заводской номер прибора учета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6229A8" w:rsidRDefault="00286076" w:rsidP="00F83722">
            <w:pPr>
              <w:pStyle w:val="afd"/>
              <w:ind w:left="0"/>
              <w:jc w:val="center"/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Default="00286076" w:rsidP="00F83722">
            <w:pPr>
              <w:pStyle w:val="afd"/>
              <w:ind w:left="0"/>
              <w:jc w:val="center"/>
              <w:rPr>
                <w:rStyle w:val="tlid-translation"/>
                <w:lang w:val="en-US"/>
              </w:rPr>
            </w:pPr>
            <w:proofErr w:type="spellStart"/>
            <w:r>
              <w:rPr>
                <w:rStyle w:val="tlid-translation"/>
                <w:lang w:val="en-US"/>
              </w:rPr>
              <w:t>factory_number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6627E1" w:rsidRDefault="00286076" w:rsidP="00F83722">
            <w:pPr>
              <w:pStyle w:val="afd"/>
              <w:ind w:left="0"/>
              <w:jc w:val="center"/>
            </w:pPr>
            <w:r w:rsidRPr="006627E1"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лияние магнита на прибор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298C">
              <w:rPr>
                <w:rFonts w:ascii="Arial" w:hAnsi="Arial" w:cs="Arial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magnet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клеммной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крышки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120247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meter_terminal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Вскрытие корпуса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120247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  <w:tcBorders>
              <w:top w:val="single" w:sz="4" w:space="0" w:color="auto"/>
            </w:tcBorders>
          </w:tcPr>
          <w:p w:rsidR="00286076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Блокировка по паролю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286076" w:rsidRPr="00120247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password_lock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5D30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506C5E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286076" w:rsidRPr="006627E1" w:rsidRDefault="00286076" w:rsidP="0006671D">
            <w:pPr>
              <w:pStyle w:val="afd"/>
              <w:ind w:left="0"/>
              <w:jc w:val="center"/>
            </w:pPr>
            <w:r w:rsidRPr="006627E1">
              <w:t>Газ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реднесуточное давление на подающей линии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work_pressure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инимальное давление на подающей линии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lose_pressure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аксимальное давление на подающей линии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max_pressure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3F2D31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аксимальный расход счетчика</w:t>
            </w:r>
          </w:p>
        </w:tc>
        <w:tc>
          <w:tcPr>
            <w:tcW w:w="556" w:type="pct"/>
          </w:tcPr>
          <w:p w:rsidR="00286076" w:rsidRPr="00366F6A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320" w:type="pct"/>
          </w:tcPr>
          <w:p w:rsidR="00286076" w:rsidRPr="003F2D3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max_flow</w:t>
            </w:r>
            <w:proofErr w:type="spellEnd"/>
          </w:p>
        </w:tc>
        <w:tc>
          <w:tcPr>
            <w:tcW w:w="764" w:type="pct"/>
          </w:tcPr>
          <w:p w:rsidR="00286076" w:rsidRPr="003F2D3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3F2D31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инимальный расход счетчика</w:t>
            </w:r>
          </w:p>
        </w:tc>
        <w:tc>
          <w:tcPr>
            <w:tcW w:w="556" w:type="pct"/>
          </w:tcPr>
          <w:p w:rsidR="00286076" w:rsidRPr="003F2D31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320" w:type="pct"/>
          </w:tcPr>
          <w:p w:rsidR="00286076" w:rsidRPr="003F2D3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min_flow</w:t>
            </w:r>
            <w:proofErr w:type="spellEnd"/>
          </w:p>
        </w:tc>
        <w:tc>
          <w:tcPr>
            <w:tcW w:w="764" w:type="pct"/>
          </w:tcPr>
          <w:p w:rsidR="00286076" w:rsidRPr="003F2D3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120247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Суммарное с нарастающим итогом значение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требленного объема газа</w:t>
            </w:r>
          </w:p>
        </w:tc>
        <w:tc>
          <w:tcPr>
            <w:tcW w:w="556" w:type="pct"/>
          </w:tcPr>
          <w:p w:rsidR="00286076" w:rsidRPr="003F2D31" w:rsidRDefault="00286076" w:rsidP="002F7C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366F6A" w:rsidRDefault="00286076" w:rsidP="00366F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sum_</w:t>
            </w: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764" w:type="pct"/>
          </w:tcPr>
          <w:p w:rsidR="00286076" w:rsidRPr="003F2D3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реднесуточная температура на подающей линии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mid_day_temp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уточный архив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A1F02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286076" w:rsidRPr="004A1F0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F02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поверки прибора учета</w:t>
            </w:r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922CD4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verification_date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506C5E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286076" w:rsidRPr="006627E1" w:rsidRDefault="00286076" w:rsidP="0006671D">
            <w:pPr>
              <w:pStyle w:val="afd"/>
              <w:ind w:left="0"/>
              <w:jc w:val="center"/>
            </w:pPr>
            <w:r w:rsidRPr="006627E1">
              <w:t>Холодная</w:t>
            </w:r>
            <w:r>
              <w:t>/горячая</w:t>
            </w:r>
            <w:r w:rsidRPr="006627E1">
              <w:t xml:space="preserve"> вода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аводской номер </w:t>
            </w: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аводской номер прибора учета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device_number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 показания прибора учета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 показания обратного хода прибора учета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back_volume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и время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date_volume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од ошибки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errors</w:t>
            </w:r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ровень заряда батареи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есячный архив за последний год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month_ar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уточный архив за </w:t>
            </w:r>
            <w:proofErr w:type="gram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gramEnd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6 месяцев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E1484" w:rsidRDefault="00286076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асовой архив за </w:t>
            </w:r>
            <w:proofErr w:type="gram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gramEnd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3 месяца</w:t>
            </w:r>
          </w:p>
        </w:tc>
        <w:tc>
          <w:tcPr>
            <w:tcW w:w="556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286076" w:rsidRPr="004E1484" w:rsidRDefault="00286076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</w:tbl>
    <w:p w:rsidR="00EA3DB7" w:rsidRDefault="00EA3DB7" w:rsidP="00117241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3351E4" w:rsidRDefault="00335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51E4" w:rsidRPr="00760ED3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  <w:bookmarkStart w:id="28" w:name="_Toc532563092"/>
      <w:r w:rsidRPr="004E0A55">
        <w:rPr>
          <w:sz w:val="22"/>
          <w:szCs w:val="22"/>
        </w:rPr>
        <w:lastRenderedPageBreak/>
        <w:t>Приложение</w:t>
      </w:r>
      <w:proofErr w:type="gramStart"/>
      <w:r w:rsidRPr="004E0A55">
        <w:rPr>
          <w:sz w:val="22"/>
          <w:szCs w:val="22"/>
        </w:rPr>
        <w:t xml:space="preserve"> </w:t>
      </w:r>
      <w:r w:rsidR="00760ED3">
        <w:rPr>
          <w:sz w:val="22"/>
          <w:szCs w:val="22"/>
        </w:rPr>
        <w:t>В</w:t>
      </w:r>
      <w:bookmarkEnd w:id="28"/>
      <w:proofErr w:type="gramEnd"/>
    </w:p>
    <w:p w:rsidR="003351E4" w:rsidRPr="00603B88" w:rsidRDefault="003351E4" w:rsidP="003351E4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29" w:name="_Toc532562880"/>
      <w:bookmarkStart w:id="30" w:name="_Toc532563093"/>
      <w:r w:rsidRPr="00603B88">
        <w:rPr>
          <w:b w:val="0"/>
          <w:sz w:val="22"/>
          <w:szCs w:val="22"/>
        </w:rPr>
        <w:t>(обязательное)</w:t>
      </w:r>
      <w:bookmarkEnd w:id="29"/>
      <w:bookmarkEnd w:id="30"/>
    </w:p>
    <w:p w:rsidR="003351E4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</w:p>
    <w:p w:rsidR="003351E4" w:rsidRPr="00672981" w:rsidRDefault="003351E4" w:rsidP="003351E4">
      <w:pPr>
        <w:pStyle w:val="1"/>
        <w:spacing w:before="0" w:after="0"/>
        <w:jc w:val="center"/>
        <w:rPr>
          <w:sz w:val="22"/>
          <w:szCs w:val="22"/>
        </w:rPr>
      </w:pPr>
      <w:bookmarkStart w:id="31" w:name="_Toc532563094"/>
      <w:r>
        <w:rPr>
          <w:sz w:val="22"/>
          <w:szCs w:val="22"/>
        </w:rPr>
        <w:t xml:space="preserve">Перечень параметров и их идентификаторов, передаваемых без запроса, </w:t>
      </w:r>
      <w:r>
        <w:rPr>
          <w:sz w:val="22"/>
          <w:szCs w:val="22"/>
        </w:rPr>
        <w:br/>
        <w:t>от групповых приборов учета</w:t>
      </w:r>
      <w:bookmarkEnd w:id="31"/>
    </w:p>
    <w:p w:rsidR="003351E4" w:rsidRDefault="003351E4" w:rsidP="003351E4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3351E4" w:rsidRPr="00F65F10" w:rsidRDefault="003351E4" w:rsidP="003351E4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 w:rsidR="00760ED3">
        <w:rPr>
          <w:rFonts w:ascii="Arial" w:hAnsi="Arial" w:cs="Arial"/>
          <w:b/>
          <w:sz w:val="18"/>
          <w:szCs w:val="18"/>
        </w:rPr>
        <w:t>В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без запроса, от </w:t>
      </w:r>
      <w:r>
        <w:rPr>
          <w:rFonts w:ascii="Arial" w:hAnsi="Arial" w:cs="Arial"/>
          <w:b/>
          <w:sz w:val="18"/>
          <w:szCs w:val="18"/>
        </w:rPr>
        <w:t>групповых</w:t>
      </w:r>
      <w:r w:rsidRPr="00F65F10">
        <w:rPr>
          <w:rFonts w:ascii="Arial" w:hAnsi="Arial" w:cs="Arial"/>
          <w:b/>
          <w:sz w:val="18"/>
          <w:szCs w:val="18"/>
        </w:rPr>
        <w:t xml:space="preserve">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3351E4" w:rsidRPr="00D136F1" w:rsidTr="00760ED3">
        <w:trPr>
          <w:cantSplit/>
          <w:tblHeader/>
        </w:trPr>
        <w:tc>
          <w:tcPr>
            <w:tcW w:w="2221" w:type="pct"/>
            <w:vAlign w:val="center"/>
          </w:tcPr>
          <w:p w:rsidR="003351E4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3351E4" w:rsidRPr="005D573E" w:rsidRDefault="003351E4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3351E4" w:rsidRPr="00AD766B" w:rsidTr="008204B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3351E4" w:rsidRPr="005D573E" w:rsidRDefault="003351E4" w:rsidP="000B5B1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подающей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mid_temp_forward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обратной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контура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mid_temp_return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C13BAD">
        <w:trPr>
          <w:cantSplit/>
          <w:tblHeader/>
        </w:trPr>
        <w:tc>
          <w:tcPr>
            <w:tcW w:w="2221" w:type="pct"/>
          </w:tcPr>
          <w:p w:rsidR="0002387A" w:rsidRPr="008204B1" w:rsidRDefault="0002387A" w:rsidP="00C13B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емпература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теплоносителя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подающей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контура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C1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02387A" w:rsidRPr="008204B1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input_coolant_temp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емпература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теплоносителя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02387A" w:rsidRPr="008204B1" w:rsidRDefault="00D96D36" w:rsidP="00D96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6D36">
              <w:rPr>
                <w:rFonts w:ascii="Arial" w:hAnsi="Arial" w:cs="Arial"/>
                <w:color w:val="000000"/>
                <w:sz w:val="20"/>
                <w:szCs w:val="20"/>
              </w:rPr>
              <w:t>return_coolant_temp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бъем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потребленной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кондиционной ГВС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volume_consume_cond_HW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бъем 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потребленной</w:t>
            </w:r>
            <w:proofErr w:type="gram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некондиционной ГВС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8204B1" w:rsidRPr="008658D5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5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volume_consume_no_cond_HW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бъем теплоносителя, потребленного на по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питку системы теплоснабжения</w:t>
            </w:r>
          </w:p>
        </w:tc>
        <w:tc>
          <w:tcPr>
            <w:tcW w:w="556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59" w:type="pct"/>
            <w:vAlign w:val="center"/>
          </w:tcPr>
          <w:p w:rsidR="0002387A" w:rsidRPr="0002387A" w:rsidRDefault="00A63D05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D05"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r w:rsidRPr="00A63D0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_</w:t>
            </w:r>
            <w:r w:rsidRPr="00A63D05">
              <w:rPr>
                <w:rFonts w:ascii="Arial" w:hAnsi="Arial" w:cs="Arial"/>
                <w:color w:val="000000"/>
                <w:sz w:val="20"/>
                <w:szCs w:val="20"/>
              </w:rPr>
              <w:t>coolant</w:t>
            </w:r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Давление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подающей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контура</w:t>
            </w:r>
          </w:p>
        </w:tc>
        <w:tc>
          <w:tcPr>
            <w:tcW w:w="556" w:type="pct"/>
            <w:vAlign w:val="center"/>
          </w:tcPr>
          <w:p w:rsidR="0002387A" w:rsidRPr="0002387A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volume_forward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Давление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обратной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02387A" w:rsidRPr="0002387A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  <w:proofErr w:type="spell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return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8204B1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8204B1" w:rsidRPr="008204B1" w:rsidRDefault="008204B1" w:rsidP="008204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екущее суммарное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нарастающим итогом значение тепловой энергии</w:t>
            </w:r>
          </w:p>
        </w:tc>
        <w:tc>
          <w:tcPr>
            <w:tcW w:w="556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59" w:type="pct"/>
            <w:vAlign w:val="center"/>
          </w:tcPr>
          <w:p w:rsidR="008204B1" w:rsidRPr="008204B1" w:rsidRDefault="00BB500F" w:rsidP="00BB50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00F">
              <w:rPr>
                <w:rFonts w:ascii="Arial" w:hAnsi="Arial" w:cs="Arial"/>
                <w:color w:val="000000"/>
                <w:sz w:val="20"/>
                <w:szCs w:val="20"/>
              </w:rPr>
              <w:t>cumulative_thermal_energy</w:t>
            </w:r>
            <w:proofErr w:type="spellEnd"/>
          </w:p>
        </w:tc>
        <w:tc>
          <w:tcPr>
            <w:tcW w:w="764" w:type="pct"/>
            <w:vAlign w:val="center"/>
          </w:tcPr>
          <w:p w:rsidR="008204B1" w:rsidRPr="008204B1" w:rsidRDefault="008204B1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425B9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425B9A" w:rsidRDefault="006425A0" w:rsidP="009A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425B9A"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уммарное с нарастающим итогом значение </w:t>
            </w:r>
            <w:r w:rsidR="009A0B88">
              <w:rPr>
                <w:rFonts w:ascii="Arial" w:hAnsi="Arial" w:cs="Arial"/>
                <w:color w:val="000000"/>
                <w:sz w:val="20"/>
                <w:szCs w:val="20"/>
              </w:rPr>
              <w:t>массы</w:t>
            </w:r>
            <w:r w:rsidR="00425B9A" w:rsidRPr="006425A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потребленного теплоносителя</w:t>
            </w:r>
          </w:p>
        </w:tc>
        <w:tc>
          <w:tcPr>
            <w:tcW w:w="556" w:type="pct"/>
            <w:vAlign w:val="center"/>
          </w:tcPr>
          <w:p w:rsidR="00425B9A" w:rsidRPr="006425A0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459" w:type="pct"/>
            <w:vAlign w:val="center"/>
          </w:tcPr>
          <w:p w:rsidR="00425B9A" w:rsidRPr="00906C3A" w:rsidRDefault="00906C3A" w:rsidP="0090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C3A">
              <w:rPr>
                <w:rFonts w:ascii="Arial" w:hAnsi="Arial" w:cs="Arial"/>
                <w:color w:val="000000"/>
                <w:sz w:val="20"/>
                <w:szCs w:val="20"/>
              </w:rPr>
              <w:t>cumulative_mass_coolant</w:t>
            </w:r>
            <w:proofErr w:type="spellEnd"/>
          </w:p>
        </w:tc>
        <w:tc>
          <w:tcPr>
            <w:tcW w:w="764" w:type="pct"/>
            <w:vAlign w:val="center"/>
          </w:tcPr>
          <w:p w:rsidR="00425B9A" w:rsidRPr="008204B1" w:rsidRDefault="00BB500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6425A0" w:rsidRDefault="006425A0" w:rsidP="00017D2F">
            <w:pPr>
              <w:pStyle w:val="afd"/>
              <w:ind w:left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25A0">
              <w:rPr>
                <w:color w:val="000000"/>
              </w:rPr>
              <w:t>уммарное с нарастающим итогом значение объема потребленного теплоносителя</w:t>
            </w:r>
          </w:p>
        </w:tc>
        <w:tc>
          <w:tcPr>
            <w:tcW w:w="556" w:type="pct"/>
            <w:vAlign w:val="center"/>
          </w:tcPr>
          <w:p w:rsidR="006425A0" w:rsidRDefault="006425A0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7E1">
              <w:rPr>
                <w:rFonts w:ascii="Arial" w:hAnsi="Arial" w:cs="Arial"/>
                <w:sz w:val="20"/>
                <w:szCs w:val="20"/>
              </w:rPr>
              <w:t>м</w:t>
            </w:r>
            <w:r w:rsidRPr="006627E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  <w:vAlign w:val="center"/>
          </w:tcPr>
          <w:p w:rsidR="006425A0" w:rsidRPr="00906C3A" w:rsidRDefault="00906C3A" w:rsidP="00906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6C3A">
              <w:rPr>
                <w:rFonts w:ascii="Arial" w:hAnsi="Arial" w:cs="Arial"/>
                <w:color w:val="000000"/>
                <w:sz w:val="20"/>
                <w:szCs w:val="20"/>
              </w:rPr>
              <w:t>cumulative_value_coolant</w:t>
            </w:r>
            <w:proofErr w:type="spellEnd"/>
          </w:p>
        </w:tc>
        <w:tc>
          <w:tcPr>
            <w:tcW w:w="764" w:type="pct"/>
            <w:vAlign w:val="center"/>
          </w:tcPr>
          <w:p w:rsidR="006425A0" w:rsidRPr="008204B1" w:rsidRDefault="00BB500F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2387A" w:rsidRPr="00AD766B" w:rsidTr="00760ED3">
        <w:trPr>
          <w:cantSplit/>
          <w:tblHeader/>
        </w:trPr>
        <w:tc>
          <w:tcPr>
            <w:tcW w:w="2221" w:type="pct"/>
            <w:vAlign w:val="center"/>
          </w:tcPr>
          <w:p w:rsidR="0002387A" w:rsidRDefault="0002387A" w:rsidP="00017D2F">
            <w:pPr>
              <w:pStyle w:val="afd"/>
              <w:ind w:left="0"/>
              <w:rPr>
                <w:color w:val="000000"/>
              </w:rPr>
            </w:pPr>
            <w:r w:rsidRPr="0002387A">
              <w:rPr>
                <w:color w:val="000000"/>
              </w:rPr>
              <w:t>Мгновенный расход теплоносителя</w:t>
            </w:r>
          </w:p>
        </w:tc>
        <w:tc>
          <w:tcPr>
            <w:tcW w:w="556" w:type="pct"/>
            <w:vAlign w:val="center"/>
          </w:tcPr>
          <w:p w:rsidR="0002387A" w:rsidRPr="006627E1" w:rsidRDefault="0002387A" w:rsidP="00017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02387A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459" w:type="pct"/>
            <w:vAlign w:val="center"/>
          </w:tcPr>
          <w:p w:rsidR="0002387A" w:rsidRPr="008204B1" w:rsidRDefault="00944877" w:rsidP="009448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944877">
              <w:rPr>
                <w:rFonts w:ascii="Arial" w:hAnsi="Arial" w:cs="Arial"/>
                <w:color w:val="000000"/>
                <w:sz w:val="20"/>
                <w:szCs w:val="20"/>
              </w:rPr>
              <w:t>nstant_coolant_flow</w:t>
            </w:r>
            <w:proofErr w:type="spellEnd"/>
          </w:p>
        </w:tc>
        <w:tc>
          <w:tcPr>
            <w:tcW w:w="764" w:type="pct"/>
            <w:vAlign w:val="center"/>
          </w:tcPr>
          <w:p w:rsidR="0002387A" w:rsidRPr="008204B1" w:rsidRDefault="0002387A" w:rsidP="0001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425A0" w:rsidRPr="008204B1" w:rsidRDefault="006425A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6425A0" w:rsidRPr="008204B1" w:rsidRDefault="006425A0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6425A0" w:rsidRPr="008204B1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="006425A0" w:rsidRPr="008204B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425A0" w:rsidRPr="00AD766B" w:rsidTr="00760ED3">
        <w:trPr>
          <w:cantSplit/>
          <w:tblHeader/>
        </w:trPr>
        <w:tc>
          <w:tcPr>
            <w:tcW w:w="2221" w:type="pct"/>
          </w:tcPr>
          <w:p w:rsidR="006425A0" w:rsidRPr="008204B1" w:rsidRDefault="006425A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6425A0" w:rsidRPr="008204B1" w:rsidRDefault="006425A0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потребленной активной энергии по тарифу 1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consume_active_energy_1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екущее значение потребленной активной энергии по тарифу N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consume_active_energy_n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D1613F" w:rsidRPr="00D1613F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366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ктивная энергия по тарифу 1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366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энергия по тарифу 1</w:t>
            </w:r>
          </w:p>
        </w:tc>
        <w:tc>
          <w:tcPr>
            <w:tcW w:w="556" w:type="pct"/>
          </w:tcPr>
          <w:p w:rsidR="00D1613F" w:rsidRPr="00D1613F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reactive_energy_1</w:t>
            </w:r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366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ктивная энергия по тарифу Х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active_energy_X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366F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еактивная энергия по тарифу Х</w:t>
            </w:r>
          </w:p>
        </w:tc>
        <w:tc>
          <w:tcPr>
            <w:tcW w:w="556" w:type="pct"/>
          </w:tcPr>
          <w:p w:rsidR="00D1613F" w:rsidRPr="00D1613F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reactive_energy_X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D1613F" w:rsidRDefault="00D1613F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ремя нормальной работы прибора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нара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тающим итогом</w:t>
            </w:r>
          </w:p>
        </w:tc>
        <w:tc>
          <w:tcPr>
            <w:tcW w:w="556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norm_work_hours</w:t>
            </w:r>
            <w:proofErr w:type="spellEnd"/>
          </w:p>
        </w:tc>
        <w:tc>
          <w:tcPr>
            <w:tcW w:w="764" w:type="pct"/>
          </w:tcPr>
          <w:p w:rsidR="00D1613F" w:rsidRPr="00D1613F" w:rsidRDefault="00D1613F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66F6A" w:rsidRPr="00AD766B" w:rsidTr="00760ED3">
        <w:trPr>
          <w:cantSplit/>
          <w:tblHeader/>
        </w:trPr>
        <w:tc>
          <w:tcPr>
            <w:tcW w:w="2221" w:type="pct"/>
          </w:tcPr>
          <w:p w:rsidR="00366F6A" w:rsidRDefault="00366F6A" w:rsidP="002264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56" w:type="pct"/>
          </w:tcPr>
          <w:p w:rsidR="00366F6A" w:rsidRPr="00D1613F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66F6A" w:rsidRPr="00366F6A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transformation_ratio</w:t>
            </w:r>
            <w:proofErr w:type="spellEnd"/>
          </w:p>
        </w:tc>
        <w:tc>
          <w:tcPr>
            <w:tcW w:w="764" w:type="pct"/>
          </w:tcPr>
          <w:p w:rsidR="00366F6A" w:rsidRPr="00D1613F" w:rsidRDefault="00366F6A" w:rsidP="00D161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уммарное с нарастающим итогом значение потребленного объема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бсолютное давление подаваемого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459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abs_pressure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температура подаваемого газа</w:t>
            </w:r>
          </w:p>
        </w:tc>
        <w:tc>
          <w:tcPr>
            <w:tcW w:w="556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</w:tcPr>
          <w:p w:rsidR="00D1613F" w:rsidRPr="006E57D8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1613F" w:rsidRPr="00AD766B" w:rsidTr="00760ED3">
        <w:trPr>
          <w:cantSplit/>
          <w:tblHeader/>
        </w:trPr>
        <w:tc>
          <w:tcPr>
            <w:tcW w:w="2221" w:type="pct"/>
          </w:tcPr>
          <w:p w:rsidR="00D1613F" w:rsidRPr="008204B1" w:rsidRDefault="00D1613F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56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459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D1613F" w:rsidRPr="008204B1" w:rsidRDefault="00D1613F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33852" w:rsidRPr="00AD766B" w:rsidTr="008204B1">
        <w:trPr>
          <w:cantSplit/>
          <w:tblHeader/>
        </w:trPr>
        <w:tc>
          <w:tcPr>
            <w:tcW w:w="5000" w:type="pct"/>
            <w:gridSpan w:val="4"/>
          </w:tcPr>
          <w:p w:rsidR="00633852" w:rsidRPr="008204B1" w:rsidRDefault="00633852" w:rsidP="00820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Холодная</w:t>
            </w:r>
            <w:r w:rsidR="004E1484">
              <w:rPr>
                <w:rFonts w:ascii="Arial" w:hAnsi="Arial" w:cs="Arial"/>
                <w:color w:val="000000"/>
                <w:sz w:val="20"/>
                <w:szCs w:val="20"/>
              </w:rPr>
              <w:t>/горячая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4E1484" w:rsidRPr="00AD766B" w:rsidTr="00760ED3">
        <w:trPr>
          <w:cantSplit/>
          <w:tblHeader/>
        </w:trPr>
        <w:tc>
          <w:tcPr>
            <w:tcW w:w="2221" w:type="pct"/>
          </w:tcPr>
          <w:p w:rsidR="004E1484" w:rsidRPr="004E1484" w:rsidRDefault="004E1484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аводской номер </w:t>
            </w: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4E1484" w:rsidRPr="00AD766B" w:rsidTr="00760ED3">
        <w:trPr>
          <w:cantSplit/>
          <w:tblHeader/>
        </w:trPr>
        <w:tc>
          <w:tcPr>
            <w:tcW w:w="2221" w:type="pct"/>
          </w:tcPr>
          <w:p w:rsidR="004E1484" w:rsidRPr="004E1484" w:rsidRDefault="004E1484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показание прибора учета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4E1484" w:rsidRPr="00AD766B" w:rsidTr="00760ED3">
        <w:trPr>
          <w:cantSplit/>
          <w:tblHeader/>
        </w:trPr>
        <w:tc>
          <w:tcPr>
            <w:tcW w:w="2221" w:type="pct"/>
          </w:tcPr>
          <w:p w:rsidR="004E1484" w:rsidRPr="004E1484" w:rsidRDefault="004E1484" w:rsidP="004E14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 показания обратного хода прибора учета</w:t>
            </w:r>
          </w:p>
        </w:tc>
        <w:tc>
          <w:tcPr>
            <w:tcW w:w="556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59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back_volume</w:t>
            </w:r>
            <w:proofErr w:type="spellEnd"/>
          </w:p>
        </w:tc>
        <w:tc>
          <w:tcPr>
            <w:tcW w:w="764" w:type="pct"/>
          </w:tcPr>
          <w:p w:rsidR="004E1484" w:rsidRPr="004E1484" w:rsidRDefault="004E1484" w:rsidP="004E14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AD730F" w:rsidRPr="00F65F10" w:rsidRDefault="00AD730F" w:rsidP="00AD730F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 таблицы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В.1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AD730F" w:rsidRPr="00D136F1" w:rsidTr="00286076">
        <w:trPr>
          <w:cantSplit/>
          <w:tblHeader/>
        </w:trPr>
        <w:tc>
          <w:tcPr>
            <w:tcW w:w="2221" w:type="pct"/>
            <w:tcBorders>
              <w:bottom w:val="double" w:sz="4" w:space="0" w:color="auto"/>
            </w:tcBorders>
            <w:vAlign w:val="center"/>
          </w:tcPr>
          <w:p w:rsidR="00AD730F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  <w:tcBorders>
              <w:bottom w:val="double" w:sz="4" w:space="0" w:color="auto"/>
            </w:tcBorders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bottom w:val="double" w:sz="4" w:space="0" w:color="auto"/>
            </w:tcBorders>
          </w:tcPr>
          <w:p w:rsidR="00AD730F" w:rsidRPr="005D573E" w:rsidRDefault="00AD730F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286076" w:rsidRPr="00AD766B" w:rsidTr="00286076">
        <w:trPr>
          <w:cantSplit/>
          <w:tblHeader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EF17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и время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EF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EF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date_volume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EF17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286076">
        <w:trPr>
          <w:cantSplit/>
          <w:tblHeader/>
        </w:trPr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2A5A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ровень заряда батареи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2A5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2A5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286076" w:rsidRPr="004E1484" w:rsidRDefault="00286076" w:rsidP="002A5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286076">
        <w:trPr>
          <w:cantSplit/>
          <w:tblHeader/>
        </w:trPr>
        <w:tc>
          <w:tcPr>
            <w:tcW w:w="2221" w:type="pct"/>
            <w:tcBorders>
              <w:top w:val="single" w:sz="4" w:space="0" w:color="auto"/>
            </w:tcBorders>
          </w:tcPr>
          <w:p w:rsidR="00286076" w:rsidRPr="004E1484" w:rsidRDefault="00286076" w:rsidP="00636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асовой архив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286076" w:rsidRPr="004E1484" w:rsidRDefault="00286076" w:rsidP="00636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</w:tcBorders>
          </w:tcPr>
          <w:p w:rsidR="00286076" w:rsidRPr="004E1484" w:rsidRDefault="00286076" w:rsidP="00636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286076" w:rsidRPr="004E1484" w:rsidRDefault="00286076" w:rsidP="006363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48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</w:tbl>
    <w:p w:rsidR="00AD730F" w:rsidRDefault="00AD730F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241B25" w:rsidRPr="00F65F10" w:rsidRDefault="00241B25" w:rsidP="00241B2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В</w:t>
      </w:r>
      <w:r w:rsidRPr="00F65F10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2</w:t>
      </w:r>
      <w:r w:rsidRPr="00F65F10">
        <w:rPr>
          <w:rFonts w:ascii="Arial" w:hAnsi="Arial" w:cs="Arial"/>
          <w:b/>
          <w:sz w:val="18"/>
          <w:szCs w:val="18"/>
        </w:rPr>
        <w:t xml:space="preserve"> – Параметры и их идентификаторы, передаваемые без запроса, от </w:t>
      </w:r>
      <w:r>
        <w:rPr>
          <w:rFonts w:ascii="Arial" w:hAnsi="Arial" w:cs="Arial"/>
          <w:b/>
          <w:sz w:val="18"/>
          <w:szCs w:val="18"/>
        </w:rPr>
        <w:t>групповых</w:t>
      </w:r>
      <w:r w:rsidRPr="00F65F10">
        <w:rPr>
          <w:rFonts w:ascii="Arial" w:hAnsi="Arial" w:cs="Arial"/>
          <w:b/>
          <w:sz w:val="18"/>
          <w:szCs w:val="18"/>
        </w:rPr>
        <w:t xml:space="preserve">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 xml:space="preserve">учета в </w:t>
      </w:r>
      <w:r>
        <w:rPr>
          <w:rFonts w:ascii="Arial" w:hAnsi="Arial" w:cs="Arial"/>
          <w:b/>
          <w:sz w:val="18"/>
          <w:szCs w:val="18"/>
        </w:rPr>
        <w:t>аварийном</w:t>
      </w:r>
      <w:r w:rsidRPr="00F65F10">
        <w:rPr>
          <w:rFonts w:ascii="Arial" w:hAnsi="Arial" w:cs="Arial"/>
          <w:b/>
          <w:sz w:val="18"/>
          <w:szCs w:val="18"/>
        </w:rPr>
        <w:t xml:space="preserve">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1135"/>
        <w:gridCol w:w="2980"/>
        <w:gridCol w:w="1560"/>
      </w:tblGrid>
      <w:tr w:rsidR="00241B25" w:rsidRPr="00D136F1" w:rsidTr="00602442">
        <w:trPr>
          <w:cantSplit/>
          <w:tblHeader/>
        </w:trPr>
        <w:tc>
          <w:tcPr>
            <w:tcW w:w="2221" w:type="pct"/>
            <w:vAlign w:val="center"/>
          </w:tcPr>
          <w:p w:rsidR="00241B25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459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241B25" w:rsidRPr="005D573E" w:rsidRDefault="00241B25" w:rsidP="00602442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241B25" w:rsidRPr="005D573E" w:rsidRDefault="00241B25" w:rsidP="00602442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2221" w:type="pct"/>
          </w:tcPr>
          <w:p w:rsidR="00241B25" w:rsidRPr="008204B1" w:rsidRDefault="00602442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  <w:vAlign w:val="center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  <w:vAlign w:val="center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  <w:vAlign w:val="center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  <w:vAlign w:val="center"/>
          </w:tcPr>
          <w:p w:rsidR="00602442" w:rsidRPr="008204B1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варийное (высокое или низкое) давление на подающей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контура</w:t>
            </w:r>
          </w:p>
        </w:tc>
        <w:tc>
          <w:tcPr>
            <w:tcW w:w="556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A87C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9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  <w:vAlign w:val="center"/>
          </w:tcPr>
          <w:p w:rsidR="00602442" w:rsidRPr="008204B1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варийная (высокая или низкая) температура на подающей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</w:p>
        </w:tc>
        <w:tc>
          <w:tcPr>
            <w:tcW w:w="556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  <w:vAlign w:val="center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A87C5F" w:rsidRPr="00AD766B" w:rsidTr="00425B9A">
        <w:trPr>
          <w:cantSplit/>
          <w:tblHeader/>
        </w:trPr>
        <w:tc>
          <w:tcPr>
            <w:tcW w:w="2221" w:type="pct"/>
          </w:tcPr>
          <w:p w:rsidR="00A87C5F" w:rsidRPr="00A87C5F" w:rsidRDefault="00A87C5F" w:rsidP="00425B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A87C5F" w:rsidRPr="00A87C5F" w:rsidRDefault="00A87C5F" w:rsidP="00425B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0513E8" w:rsidRPr="00AD766B" w:rsidTr="00602442">
        <w:trPr>
          <w:cantSplit/>
          <w:tblHeader/>
        </w:trPr>
        <w:tc>
          <w:tcPr>
            <w:tcW w:w="2221" w:type="pct"/>
          </w:tcPr>
          <w:p w:rsidR="000513E8" w:rsidRPr="005D30C1" w:rsidRDefault="000513E8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лияние магнита на прибор</w:t>
            </w:r>
          </w:p>
        </w:tc>
        <w:tc>
          <w:tcPr>
            <w:tcW w:w="556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magnet</w:t>
            </w:r>
            <w:proofErr w:type="spellEnd"/>
          </w:p>
        </w:tc>
        <w:tc>
          <w:tcPr>
            <w:tcW w:w="764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0513E8" w:rsidRPr="00AD766B" w:rsidTr="00602442">
        <w:trPr>
          <w:cantSplit/>
          <w:tblHeader/>
        </w:trPr>
        <w:tc>
          <w:tcPr>
            <w:tcW w:w="2221" w:type="pct"/>
          </w:tcPr>
          <w:p w:rsidR="000513E8" w:rsidRDefault="000513E8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Вскрытие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клеммной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крышки</w:t>
            </w:r>
          </w:p>
        </w:tc>
        <w:tc>
          <w:tcPr>
            <w:tcW w:w="556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0513E8" w:rsidRPr="00120247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meter_terminal</w:t>
            </w:r>
            <w:proofErr w:type="spellEnd"/>
          </w:p>
        </w:tc>
        <w:tc>
          <w:tcPr>
            <w:tcW w:w="764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0513E8" w:rsidRPr="00AD766B" w:rsidTr="00602442">
        <w:trPr>
          <w:cantSplit/>
          <w:tblHeader/>
        </w:trPr>
        <w:tc>
          <w:tcPr>
            <w:tcW w:w="2221" w:type="pct"/>
          </w:tcPr>
          <w:p w:rsidR="000513E8" w:rsidRDefault="000513E8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Вскрытие корпуса</w:t>
            </w:r>
          </w:p>
        </w:tc>
        <w:tc>
          <w:tcPr>
            <w:tcW w:w="556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0513E8" w:rsidRPr="00120247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764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0513E8" w:rsidRPr="00AD766B" w:rsidTr="00602442">
        <w:trPr>
          <w:cantSplit/>
          <w:tblHeader/>
        </w:trPr>
        <w:tc>
          <w:tcPr>
            <w:tcW w:w="2221" w:type="pct"/>
          </w:tcPr>
          <w:p w:rsidR="000513E8" w:rsidRDefault="000513E8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Блокировка по паролю</w:t>
            </w:r>
          </w:p>
        </w:tc>
        <w:tc>
          <w:tcPr>
            <w:tcW w:w="556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0513E8" w:rsidRPr="00120247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password_lock</w:t>
            </w:r>
            <w:proofErr w:type="spellEnd"/>
          </w:p>
        </w:tc>
        <w:tc>
          <w:tcPr>
            <w:tcW w:w="764" w:type="pct"/>
          </w:tcPr>
          <w:p w:rsidR="000513E8" w:rsidRPr="005D30C1" w:rsidRDefault="000513E8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0C1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н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пряжения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err_voltage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ча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тоты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err_freaquency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(высокое) значение потребляемого тока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err_toque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тсутствие электроснабжения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no_toque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66F6A" w:rsidRPr="00AD766B" w:rsidTr="00602442">
        <w:trPr>
          <w:cantSplit/>
          <w:tblHeader/>
        </w:trPr>
        <w:tc>
          <w:tcPr>
            <w:tcW w:w="2221" w:type="pct"/>
          </w:tcPr>
          <w:p w:rsidR="00366F6A" w:rsidRDefault="00366F6A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556" w:type="pct"/>
          </w:tcPr>
          <w:p w:rsidR="00366F6A" w:rsidRPr="00D1613F" w:rsidRDefault="00366F6A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66F6A" w:rsidRPr="00366F6A" w:rsidRDefault="00366F6A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transformation_ratio</w:t>
            </w:r>
            <w:proofErr w:type="spellEnd"/>
          </w:p>
        </w:tc>
        <w:tc>
          <w:tcPr>
            <w:tcW w:w="764" w:type="pct"/>
          </w:tcPr>
          <w:p w:rsidR="00366F6A" w:rsidRPr="00D1613F" w:rsidRDefault="00366F6A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13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241B25" w:rsidRPr="00AD766B" w:rsidTr="00602442">
        <w:trPr>
          <w:cantSplit/>
          <w:tblHeader/>
        </w:trPr>
        <w:tc>
          <w:tcPr>
            <w:tcW w:w="2221" w:type="pct"/>
          </w:tcPr>
          <w:p w:rsidR="00241B25" w:rsidRPr="008204B1" w:rsidRDefault="00602442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Вскрытие прибора</w:t>
            </w:r>
          </w:p>
        </w:tc>
        <w:tc>
          <w:tcPr>
            <w:tcW w:w="556" w:type="pct"/>
          </w:tcPr>
          <w:p w:rsidR="00241B25" w:rsidRPr="008204B1" w:rsidRDefault="00241B25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disassembly</w:t>
            </w:r>
            <w:proofErr w:type="spellEnd"/>
          </w:p>
        </w:tc>
        <w:tc>
          <w:tcPr>
            <w:tcW w:w="764" w:type="pct"/>
          </w:tcPr>
          <w:p w:rsidR="00241B25" w:rsidRPr="008204B1" w:rsidRDefault="00171876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D36">
              <w:rPr>
                <w:rFonts w:ascii="Arial" w:hAnsi="Arial" w:cs="Arial"/>
                <w:color w:val="000000"/>
                <w:sz w:val="20"/>
                <w:szCs w:val="20"/>
              </w:rPr>
              <w:t>логическое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давление на подающей линии</w:t>
            </w:r>
          </w:p>
        </w:tc>
        <w:tc>
          <w:tcPr>
            <w:tcW w:w="556" w:type="pct"/>
          </w:tcPr>
          <w:p w:rsidR="00602442" w:rsidRPr="00A87C5F" w:rsidRDefault="00366F6A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err_pressure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варийное (высокое или низкое) значение те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пературы газа на подающей линии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err_temp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02442" w:rsidRPr="00AD766B" w:rsidTr="00602442">
        <w:trPr>
          <w:cantSplit/>
          <w:tblHeader/>
        </w:trPr>
        <w:tc>
          <w:tcPr>
            <w:tcW w:w="2221" w:type="pct"/>
          </w:tcPr>
          <w:p w:rsidR="00602442" w:rsidRPr="00A87C5F" w:rsidRDefault="00A87C5F" w:rsidP="00602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602442" w:rsidRPr="00A87C5F">
              <w:rPr>
                <w:rFonts w:ascii="Arial" w:hAnsi="Arial" w:cs="Arial"/>
                <w:color w:val="000000"/>
                <w:sz w:val="20"/>
                <w:szCs w:val="20"/>
              </w:rPr>
              <w:t>од нештатной ситуации</w:t>
            </w:r>
          </w:p>
        </w:tc>
        <w:tc>
          <w:tcPr>
            <w:tcW w:w="556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unusual_code</w:t>
            </w:r>
            <w:proofErr w:type="spellEnd"/>
          </w:p>
        </w:tc>
        <w:tc>
          <w:tcPr>
            <w:tcW w:w="764" w:type="pct"/>
          </w:tcPr>
          <w:p w:rsidR="00602442" w:rsidRPr="00A87C5F" w:rsidRDefault="00602442" w:rsidP="00A87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7C5F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2221" w:type="pct"/>
          </w:tcPr>
          <w:p w:rsidR="003F2D31" w:rsidRPr="003F2D31" w:rsidRDefault="003F2D31" w:rsidP="00AB72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оды неисправностей</w:t>
            </w:r>
          </w:p>
        </w:tc>
        <w:tc>
          <w:tcPr>
            <w:tcW w:w="556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err_code</w:t>
            </w:r>
            <w:proofErr w:type="spellEnd"/>
          </w:p>
        </w:tc>
        <w:tc>
          <w:tcPr>
            <w:tcW w:w="764" w:type="pct"/>
          </w:tcPr>
          <w:p w:rsidR="003F2D31" w:rsidRPr="003F2D31" w:rsidRDefault="003F2D31" w:rsidP="003F2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31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3F2D31" w:rsidRPr="00AD766B" w:rsidTr="00602442">
        <w:trPr>
          <w:cantSplit/>
          <w:tblHeader/>
        </w:trPr>
        <w:tc>
          <w:tcPr>
            <w:tcW w:w="5000" w:type="pct"/>
            <w:gridSpan w:val="4"/>
          </w:tcPr>
          <w:p w:rsidR="003F2D31" w:rsidRPr="008204B1" w:rsidRDefault="003F2D31" w:rsidP="006024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>Холодная</w:t>
            </w:r>
            <w:r w:rsidR="004E1484">
              <w:rPr>
                <w:rFonts w:ascii="Arial" w:hAnsi="Arial" w:cs="Arial"/>
                <w:color w:val="000000"/>
                <w:sz w:val="20"/>
                <w:szCs w:val="20"/>
              </w:rPr>
              <w:t>/горячая</w:t>
            </w:r>
            <w:r w:rsidRPr="008204B1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FF6F86" w:rsidRPr="00AD766B" w:rsidTr="00602442">
        <w:trPr>
          <w:cantSplit/>
          <w:tblHeader/>
        </w:trPr>
        <w:tc>
          <w:tcPr>
            <w:tcW w:w="2221" w:type="pct"/>
          </w:tcPr>
          <w:p w:rsidR="00FF6F86" w:rsidRPr="00FF6F86" w:rsidRDefault="00FF6F8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аводской номер </w:t>
            </w: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F6F86" w:rsidRPr="00AD766B" w:rsidTr="00602442">
        <w:trPr>
          <w:cantSplit/>
          <w:tblHeader/>
        </w:trPr>
        <w:tc>
          <w:tcPr>
            <w:tcW w:w="2221" w:type="pct"/>
          </w:tcPr>
          <w:p w:rsidR="00FF6F86" w:rsidRPr="00FF6F86" w:rsidRDefault="00FF6F8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изкий уровень заряда батареи</w:t>
            </w:r>
          </w:p>
        </w:tc>
        <w:tc>
          <w:tcPr>
            <w:tcW w:w="556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9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charge_errors</w:t>
            </w:r>
            <w:proofErr w:type="spellEnd"/>
          </w:p>
        </w:tc>
        <w:tc>
          <w:tcPr>
            <w:tcW w:w="764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F6F86" w:rsidRPr="00AD766B" w:rsidTr="00602442">
        <w:trPr>
          <w:cantSplit/>
          <w:tblHeader/>
        </w:trPr>
        <w:tc>
          <w:tcPr>
            <w:tcW w:w="2221" w:type="pct"/>
          </w:tcPr>
          <w:p w:rsidR="00FF6F86" w:rsidRPr="00FF6F86" w:rsidRDefault="00FF6F8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од ошибки</w:t>
            </w:r>
          </w:p>
        </w:tc>
        <w:tc>
          <w:tcPr>
            <w:tcW w:w="556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errors</w:t>
            </w:r>
          </w:p>
        </w:tc>
        <w:tc>
          <w:tcPr>
            <w:tcW w:w="764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FF6F86" w:rsidRPr="00AD766B" w:rsidTr="00602442">
        <w:trPr>
          <w:cantSplit/>
          <w:tblHeader/>
        </w:trPr>
        <w:tc>
          <w:tcPr>
            <w:tcW w:w="2221" w:type="pct"/>
          </w:tcPr>
          <w:p w:rsidR="00FF6F86" w:rsidRPr="00FF6F86" w:rsidRDefault="00FF6F8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и время</w:t>
            </w:r>
          </w:p>
        </w:tc>
        <w:tc>
          <w:tcPr>
            <w:tcW w:w="556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date_volume</w:t>
            </w:r>
            <w:proofErr w:type="spellEnd"/>
          </w:p>
        </w:tc>
        <w:tc>
          <w:tcPr>
            <w:tcW w:w="764" w:type="pct"/>
          </w:tcPr>
          <w:p w:rsidR="00FF6F86" w:rsidRPr="00FF6F86" w:rsidRDefault="00FF6F8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E4F77" w:rsidRDefault="005E4F77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603B88" w:rsidRDefault="00603B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60ED3" w:rsidRPr="00117241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  <w:bookmarkStart w:id="32" w:name="_Toc532563095"/>
      <w:r w:rsidRPr="004E0A5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Г</w:t>
      </w:r>
      <w:bookmarkEnd w:id="32"/>
    </w:p>
    <w:p w:rsidR="00760ED3" w:rsidRPr="00603B88" w:rsidRDefault="00760ED3" w:rsidP="00760ED3">
      <w:pPr>
        <w:pStyle w:val="1"/>
        <w:spacing w:before="0" w:after="0"/>
        <w:jc w:val="center"/>
        <w:rPr>
          <w:b w:val="0"/>
          <w:sz w:val="22"/>
          <w:szCs w:val="22"/>
        </w:rPr>
      </w:pPr>
      <w:bookmarkStart w:id="33" w:name="_Toc532562883"/>
      <w:bookmarkStart w:id="34" w:name="_Toc532563096"/>
      <w:r w:rsidRPr="00603B88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>рекомендуемое</w:t>
      </w:r>
      <w:r w:rsidRPr="00603B88">
        <w:rPr>
          <w:b w:val="0"/>
          <w:sz w:val="22"/>
          <w:szCs w:val="22"/>
        </w:rPr>
        <w:t>)</w:t>
      </w:r>
      <w:bookmarkEnd w:id="33"/>
      <w:bookmarkEnd w:id="34"/>
    </w:p>
    <w:p w:rsidR="00760ED3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</w:p>
    <w:p w:rsidR="00760ED3" w:rsidRPr="00672981" w:rsidRDefault="00760ED3" w:rsidP="00760ED3">
      <w:pPr>
        <w:pStyle w:val="1"/>
        <w:spacing w:before="0" w:after="0"/>
        <w:jc w:val="center"/>
        <w:rPr>
          <w:sz w:val="22"/>
          <w:szCs w:val="22"/>
        </w:rPr>
      </w:pPr>
      <w:bookmarkStart w:id="35" w:name="_Toc532563097"/>
      <w:r>
        <w:rPr>
          <w:sz w:val="22"/>
          <w:szCs w:val="22"/>
        </w:rPr>
        <w:t xml:space="preserve">Перечень параметров и их идентификаторов, передаваемых по запросу, </w:t>
      </w:r>
      <w:r>
        <w:rPr>
          <w:sz w:val="22"/>
          <w:szCs w:val="22"/>
        </w:rPr>
        <w:br/>
        <w:t>от групповых приборов учета</w:t>
      </w:r>
      <w:bookmarkEnd w:id="35"/>
    </w:p>
    <w:p w:rsidR="00760ED3" w:rsidRDefault="00760ED3" w:rsidP="00760ED3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760ED3" w:rsidRPr="00F65F10" w:rsidRDefault="00760ED3" w:rsidP="00760ED3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 w:rsidRPr="00F65F10">
        <w:rPr>
          <w:rFonts w:ascii="Arial" w:hAnsi="Arial" w:cs="Arial"/>
          <w:b/>
          <w:sz w:val="18"/>
          <w:szCs w:val="18"/>
        </w:rPr>
        <w:t xml:space="preserve">Таблица </w:t>
      </w:r>
      <w:r>
        <w:rPr>
          <w:rFonts w:ascii="Arial" w:hAnsi="Arial" w:cs="Arial"/>
          <w:b/>
          <w:sz w:val="18"/>
          <w:szCs w:val="18"/>
        </w:rPr>
        <w:t>Г</w:t>
      </w:r>
      <w:r w:rsidRPr="00F65F10">
        <w:rPr>
          <w:rFonts w:ascii="Arial" w:hAnsi="Arial" w:cs="Arial"/>
          <w:b/>
          <w:sz w:val="18"/>
          <w:szCs w:val="18"/>
        </w:rPr>
        <w:t xml:space="preserve">.1 – Параметры и их идентификаторы, передаваемые </w:t>
      </w:r>
      <w:r>
        <w:rPr>
          <w:rFonts w:ascii="Arial" w:hAnsi="Arial" w:cs="Arial"/>
          <w:b/>
          <w:sz w:val="18"/>
          <w:szCs w:val="18"/>
        </w:rPr>
        <w:t>по</w:t>
      </w:r>
      <w:r w:rsidRPr="00F65F10">
        <w:rPr>
          <w:rFonts w:ascii="Arial" w:hAnsi="Arial" w:cs="Arial"/>
          <w:b/>
          <w:sz w:val="18"/>
          <w:szCs w:val="18"/>
        </w:rPr>
        <w:t xml:space="preserve"> запрос</w:t>
      </w:r>
      <w:r>
        <w:rPr>
          <w:rFonts w:ascii="Arial" w:hAnsi="Arial" w:cs="Arial"/>
          <w:b/>
          <w:sz w:val="18"/>
          <w:szCs w:val="18"/>
        </w:rPr>
        <w:t>у</w:t>
      </w:r>
      <w:r w:rsidRPr="00F65F10">
        <w:rPr>
          <w:rFonts w:ascii="Arial" w:hAnsi="Arial" w:cs="Arial"/>
          <w:b/>
          <w:sz w:val="18"/>
          <w:szCs w:val="18"/>
        </w:rPr>
        <w:t xml:space="preserve">, от индивидуальных приборов </w:t>
      </w:r>
      <w:r>
        <w:rPr>
          <w:rFonts w:ascii="Arial" w:hAnsi="Arial" w:cs="Arial"/>
          <w:b/>
          <w:sz w:val="18"/>
          <w:szCs w:val="18"/>
        </w:rPr>
        <w:br/>
        <w:t xml:space="preserve">                                  </w:t>
      </w:r>
      <w:r w:rsidRPr="00F65F10">
        <w:rPr>
          <w:rFonts w:ascii="Arial" w:hAnsi="Arial" w:cs="Arial"/>
          <w:b/>
          <w:sz w:val="18"/>
          <w:szCs w:val="18"/>
        </w:rPr>
        <w:t>учета в штатном режиме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760ED3" w:rsidRPr="00D136F1" w:rsidTr="000B5B11">
        <w:trPr>
          <w:cantSplit/>
          <w:tblHeader/>
        </w:trPr>
        <w:tc>
          <w:tcPr>
            <w:tcW w:w="2360" w:type="pct"/>
            <w:vAlign w:val="center"/>
          </w:tcPr>
          <w:p w:rsidR="00760ED3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</w:tcPr>
          <w:p w:rsidR="00760ED3" w:rsidRPr="005D573E" w:rsidRDefault="00760ED3" w:rsidP="000B5B11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760ED3" w:rsidRPr="00AD766B" w:rsidTr="000B5B11">
        <w:trPr>
          <w:cantSplit/>
          <w:tblHeader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:rsidR="00760ED3" w:rsidRPr="005D573E" w:rsidRDefault="00760ED3" w:rsidP="000B5B11">
            <w:pPr>
              <w:pStyle w:val="afd"/>
              <w:ind w:left="0"/>
              <w:jc w:val="center"/>
            </w:pPr>
            <w:r>
              <w:t>Тепловая энергия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подающей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mid_temp_forward_X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редняя температура обратной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mid_temp_return_X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6229A8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редняя разница температур подающей и обра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ной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линии 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для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diff_X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асса теплоносителя на подающей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X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weight_forward_X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асса теплоносителя на обратной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</w:t>
            </w:r>
            <w:r w:rsidR="000729E2" w:rsidRPr="000729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29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weight_return_X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асса теплоносителя на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weight_HW</w:t>
            </w:r>
            <w:proofErr w:type="spellEnd"/>
          </w:p>
        </w:tc>
        <w:tc>
          <w:tcPr>
            <w:tcW w:w="764" w:type="pct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mid_temp_HW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реднесуточное давление на подающей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линии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контура Х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кг/см</w:t>
            </w:r>
            <w:proofErr w:type="gramStart"/>
            <w:r w:rsidRPr="000B5B1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20" w:type="pct"/>
            <w:vAlign w:val="center"/>
          </w:tcPr>
          <w:p w:rsidR="000B5B11" w:rsidRPr="008658D5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58D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mid_day_pressure_forward_X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A5680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DA5680" w:rsidRDefault="00DA568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Часовое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потребление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тепла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отопление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контура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56" w:type="pct"/>
            <w:vAlign w:val="center"/>
          </w:tcPr>
          <w:p w:rsidR="00DA5680" w:rsidRPr="000B5B11" w:rsidRDefault="00DA568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DA5680" w:rsidRPr="00DA5680" w:rsidRDefault="00DA5680" w:rsidP="00DA56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consume_X</w:t>
            </w:r>
            <w:proofErr w:type="spellEnd"/>
          </w:p>
        </w:tc>
        <w:tc>
          <w:tcPr>
            <w:tcW w:w="764" w:type="pct"/>
            <w:vAlign w:val="center"/>
          </w:tcPr>
          <w:p w:rsidR="00DA5680" w:rsidRPr="000B5B11" w:rsidRDefault="00DA568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уточное потребление тепла на отопление конт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ра Х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day_consume_X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уточное потребление тепла на ГВС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day_consume_HW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A5680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DA5680" w:rsidRDefault="00DA5680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Часовое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потребление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тепла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56" w:type="pct"/>
            <w:vAlign w:val="center"/>
          </w:tcPr>
          <w:p w:rsidR="00DA5680" w:rsidRPr="000B5B11" w:rsidRDefault="00DA568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DA5680" w:rsidRPr="000B5B11" w:rsidRDefault="00DA568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consume_HW</w:t>
            </w:r>
            <w:proofErr w:type="spellEnd"/>
          </w:p>
        </w:tc>
        <w:tc>
          <w:tcPr>
            <w:tcW w:w="764" w:type="pct"/>
            <w:vAlign w:val="center"/>
          </w:tcPr>
          <w:p w:rsidR="00DA5680" w:rsidRPr="000B5B11" w:rsidRDefault="00DA5680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B5B11" w:rsidRPr="00AD766B" w:rsidTr="000B5B11">
        <w:trPr>
          <w:cantSplit/>
          <w:tblHeader/>
        </w:trPr>
        <w:tc>
          <w:tcPr>
            <w:tcW w:w="2360" w:type="pct"/>
            <w:vAlign w:val="center"/>
          </w:tcPr>
          <w:p w:rsidR="000B5B11" w:rsidRPr="000B5B11" w:rsidRDefault="000B5B11" w:rsidP="000B5B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 xml:space="preserve">екущее суммарное </w:t>
            </w:r>
            <w:r w:rsidR="00170B68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нарастающим итогом знач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ние тепловой энергии</w:t>
            </w:r>
          </w:p>
        </w:tc>
        <w:tc>
          <w:tcPr>
            <w:tcW w:w="556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20" w:type="pct"/>
            <w:vAlign w:val="center"/>
          </w:tcPr>
          <w:p w:rsidR="000B5B11" w:rsidRPr="000B5B11" w:rsidRDefault="00171876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1876">
              <w:rPr>
                <w:rFonts w:ascii="Arial" w:hAnsi="Arial" w:cs="Arial"/>
                <w:color w:val="000000"/>
                <w:sz w:val="20"/>
                <w:szCs w:val="20"/>
              </w:rPr>
              <w:t>cumulative_thermal_energy</w:t>
            </w:r>
            <w:proofErr w:type="spellEnd"/>
          </w:p>
        </w:tc>
        <w:tc>
          <w:tcPr>
            <w:tcW w:w="764" w:type="pct"/>
            <w:vAlign w:val="center"/>
          </w:tcPr>
          <w:p w:rsidR="000B5B11" w:rsidRPr="000B5B11" w:rsidRDefault="000B5B11" w:rsidP="000B5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мгновенной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peak_power-now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температуры потока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peak_temp_forward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иковое значение температуры обратного потока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peak_temp_return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температуры обратного потока при пиковом значении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mid_temp_peak_power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температуры обратного потока при пиковом значении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mid_temp_peak_flow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гновенная дополнительная температура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now_add_temp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ополнительная температура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add_temp_peak_power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ополнительная температура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add_temp_peak_flow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мощности при пиковом знач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нии расхода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mid_power_peak_flow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реднее значение расхода при пиковом значении мощности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mid_flow_peak-power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DA5680" w:rsidRPr="00AD766B" w:rsidTr="00017D2F">
        <w:trPr>
          <w:cantSplit/>
          <w:tblHeader/>
        </w:trPr>
        <w:tc>
          <w:tcPr>
            <w:tcW w:w="2360" w:type="pct"/>
          </w:tcPr>
          <w:p w:rsidR="00DA5680" w:rsidRDefault="00DA5680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Суточный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архив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отопление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контура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56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764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DA5680" w:rsidRPr="00AD766B" w:rsidTr="00017D2F">
        <w:trPr>
          <w:cantSplit/>
          <w:tblHeader/>
        </w:trPr>
        <w:tc>
          <w:tcPr>
            <w:tcW w:w="2360" w:type="pct"/>
          </w:tcPr>
          <w:p w:rsidR="00DA5680" w:rsidRPr="00DA5680" w:rsidRDefault="00DA5680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Часовой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архив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отопление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контура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556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764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DA5680" w:rsidRPr="00AD766B" w:rsidTr="00017D2F">
        <w:trPr>
          <w:cantSplit/>
          <w:tblHeader/>
        </w:trPr>
        <w:tc>
          <w:tcPr>
            <w:tcW w:w="2360" w:type="pct"/>
          </w:tcPr>
          <w:p w:rsidR="00DA5680" w:rsidRPr="00DA5680" w:rsidRDefault="00DA5680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Суточный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архив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56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_HW</w:t>
            </w:r>
            <w:proofErr w:type="spellEnd"/>
          </w:p>
        </w:tc>
        <w:tc>
          <w:tcPr>
            <w:tcW w:w="764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DA5680" w:rsidRPr="00AD766B" w:rsidTr="00017D2F">
        <w:trPr>
          <w:cantSplit/>
          <w:tblHeader/>
        </w:trPr>
        <w:tc>
          <w:tcPr>
            <w:tcW w:w="2360" w:type="pct"/>
          </w:tcPr>
          <w:p w:rsidR="00DA5680" w:rsidRPr="00DA5680" w:rsidRDefault="00DA5680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Часовой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архив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на</w:t>
            </w:r>
            <w:r w:rsidRPr="00DA56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5680">
              <w:rPr>
                <w:rFonts w:ascii="Arial" w:hAnsi="Arial" w:cs="Arial" w:hint="eastAsia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556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r w:rsidRPr="000B5B11">
              <w:rPr>
                <w:rFonts w:ascii="Arial" w:hAnsi="Arial" w:cs="Arial"/>
                <w:color w:val="000000"/>
                <w:sz w:val="20"/>
                <w:szCs w:val="20"/>
              </w:rPr>
              <w:t>_HW</w:t>
            </w:r>
            <w:proofErr w:type="spellEnd"/>
          </w:p>
        </w:tc>
        <w:tc>
          <w:tcPr>
            <w:tcW w:w="764" w:type="pct"/>
          </w:tcPr>
          <w:p w:rsidR="00DA5680" w:rsidRPr="006229A8" w:rsidRDefault="00DA5680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диница измерения указанного параметра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measure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строка</w:t>
            </w:r>
          </w:p>
        </w:tc>
      </w:tr>
      <w:tr w:rsidR="006229A8" w:rsidRPr="00AD766B" w:rsidTr="00017D2F">
        <w:trPr>
          <w:cantSplit/>
          <w:tblHeader/>
        </w:trPr>
        <w:tc>
          <w:tcPr>
            <w:tcW w:w="2360" w:type="pct"/>
          </w:tcPr>
          <w:p w:rsidR="006229A8" w:rsidRPr="006229A8" w:rsidRDefault="006229A8" w:rsidP="0001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иапазон измерений</w:t>
            </w:r>
          </w:p>
        </w:tc>
        <w:tc>
          <w:tcPr>
            <w:tcW w:w="556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764" w:type="pct"/>
          </w:tcPr>
          <w:p w:rsidR="006229A8" w:rsidRPr="006229A8" w:rsidRDefault="006229A8" w:rsidP="006229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9A8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506C5E" w:rsidRPr="00AD766B" w:rsidTr="00017D2F">
        <w:trPr>
          <w:cantSplit/>
          <w:tblHeader/>
        </w:trPr>
        <w:tc>
          <w:tcPr>
            <w:tcW w:w="2360" w:type="pct"/>
          </w:tcPr>
          <w:p w:rsid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506C5E" w:rsidRPr="00AD766B" w:rsidTr="00017D2F">
        <w:trPr>
          <w:cantSplit/>
          <w:tblHeader/>
        </w:trPr>
        <w:tc>
          <w:tcPr>
            <w:tcW w:w="2360" w:type="pct"/>
          </w:tcPr>
          <w:p w:rsidR="00506C5E" w:rsidRPr="00506C5E" w:rsidRDefault="00506C5E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506C5E" w:rsidRPr="00506C5E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506C5E" w:rsidRPr="00942CB6" w:rsidRDefault="00506C5E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5000" w:type="pct"/>
            <w:gridSpan w:val="4"/>
          </w:tcPr>
          <w:p w:rsidR="00506C5E" w:rsidRPr="006627E1" w:rsidRDefault="00506C5E" w:rsidP="000B5B11">
            <w:pPr>
              <w:pStyle w:val="afd"/>
              <w:ind w:left="0"/>
              <w:jc w:val="center"/>
            </w:pPr>
            <w:r w:rsidRPr="006627E1">
              <w:t>Электроэнергия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8D7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ктивная суммарная энергия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8D73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еактивная суммарная энергия</w:t>
            </w:r>
          </w:p>
        </w:tc>
        <w:tc>
          <w:tcPr>
            <w:tcW w:w="556" w:type="pct"/>
          </w:tcPr>
          <w:p w:rsidR="00506C5E" w:rsidRPr="00401FC1" w:rsidRDefault="000513E8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="00506C5E" w:rsidRPr="00401FC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506C5E" w:rsidRPr="00AD766B" w:rsidTr="000B5B11">
        <w:trPr>
          <w:cantSplit/>
          <w:tblHeader/>
        </w:trPr>
        <w:tc>
          <w:tcPr>
            <w:tcW w:w="2360" w:type="pct"/>
          </w:tcPr>
          <w:p w:rsidR="00506C5E" w:rsidRPr="00401FC1" w:rsidRDefault="00506C5E" w:rsidP="000513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ктивная энергия по тарифу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56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active_energy</w:t>
            </w:r>
            <w:proofErr w:type="spell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64" w:type="pct"/>
          </w:tcPr>
          <w:p w:rsidR="00506C5E" w:rsidRPr="00401FC1" w:rsidRDefault="00506C5E" w:rsidP="00401F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F1F15" w:rsidRPr="00F65F10" w:rsidRDefault="00EF1F15" w:rsidP="00EF1F1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Продолжение таблицы</w:t>
      </w:r>
      <w:r w:rsidRPr="00F65F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Г.1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F1F15" w:rsidRPr="00D136F1" w:rsidTr="00331CFA">
        <w:trPr>
          <w:cantSplit/>
          <w:tblHeader/>
        </w:trPr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1F15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401FC1" w:rsidRDefault="000729E2" w:rsidP="001147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 xml:space="preserve">еактивная энергия по тарифу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556" w:type="pct"/>
            <w:shd w:val="clear" w:color="auto" w:fill="auto"/>
          </w:tcPr>
          <w:p w:rsidR="000729E2" w:rsidRPr="00401FC1" w:rsidRDefault="000729E2" w:rsidP="001147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квар</w:t>
            </w:r>
            <w:proofErr w:type="spell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·ч</w:t>
            </w:r>
          </w:p>
        </w:tc>
        <w:tc>
          <w:tcPr>
            <w:tcW w:w="1320" w:type="pct"/>
          </w:tcPr>
          <w:p w:rsidR="000729E2" w:rsidRPr="00401FC1" w:rsidRDefault="000729E2" w:rsidP="001147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reactive_energy</w:t>
            </w:r>
            <w:proofErr w:type="spellEnd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764" w:type="pct"/>
          </w:tcPr>
          <w:p w:rsidR="000729E2" w:rsidRPr="00401FC1" w:rsidRDefault="000729E2" w:rsidP="001147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C10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исло часов в расчетном периоде</w:t>
            </w:r>
          </w:p>
        </w:tc>
        <w:tc>
          <w:tcPr>
            <w:tcW w:w="556" w:type="pct"/>
            <w:shd w:val="clear" w:color="auto" w:fill="auto"/>
          </w:tcPr>
          <w:p w:rsidR="000729E2" w:rsidRPr="009F6C14" w:rsidRDefault="000729E2" w:rsidP="00C10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0729E2" w:rsidRPr="009F6C14" w:rsidRDefault="000729E2" w:rsidP="00C10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hours_value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C10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C05C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отребление 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сети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  <w:shd w:val="clear" w:color="auto" w:fill="auto"/>
          </w:tcPr>
          <w:p w:rsidR="000729E2" w:rsidRPr="009F6C14" w:rsidRDefault="000729E2" w:rsidP="00C0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C0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consume_active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C0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отребление реактивной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сети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  <w:shd w:val="clear" w:color="auto" w:fill="auto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consume_reactive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ыдача 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сеть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электр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  <w:shd w:val="clear" w:color="auto" w:fill="auto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output_active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ыдача реактивной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сеть </w:t>
            </w: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эле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троснабжающей</w:t>
            </w:r>
            <w:proofErr w:type="spellEnd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организации за расчетный период</w:t>
            </w:r>
          </w:p>
        </w:tc>
        <w:tc>
          <w:tcPr>
            <w:tcW w:w="556" w:type="pct"/>
            <w:shd w:val="clear" w:color="auto" w:fill="auto"/>
          </w:tcPr>
          <w:p w:rsidR="000729E2" w:rsidRPr="009F6C14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output_reactive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Default="000729E2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  <w:shd w:val="clear" w:color="auto" w:fill="auto"/>
          </w:tcPr>
          <w:p w:rsidR="000729E2" w:rsidRPr="00942CB6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42CB6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0729E2" w:rsidRPr="00942CB6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506C5E" w:rsidRDefault="000729E2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  <w:shd w:val="clear" w:color="auto" w:fill="auto"/>
          </w:tcPr>
          <w:p w:rsidR="000729E2" w:rsidRPr="00942CB6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506C5E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0729E2" w:rsidRPr="00942CB6" w:rsidRDefault="000729E2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Расчетный период</w:t>
            </w:r>
          </w:p>
        </w:tc>
        <w:tc>
          <w:tcPr>
            <w:tcW w:w="556" w:type="pct"/>
            <w:shd w:val="clear" w:color="auto" w:fill="auto"/>
          </w:tcPr>
          <w:p w:rsidR="000729E2" w:rsidRPr="00802A32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0729E2" w:rsidRPr="00802A32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settlement_period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астота сети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Гц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freaquency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А)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voltage_A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B)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voltage_B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апряжение (фаза C)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voltage_C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A)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toque_A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B)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toque_B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ок (фаза C)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toque_C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A)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power_active_A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B)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power_active_B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(фаза C)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power_active_C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активная (сумма)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sum_power_active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A)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power_reactive_A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B)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power_reactive_B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(фаза C)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power_reactive_C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ощность реактивная (сумма)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sum_power_reactive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аксимум потребляемой активной мощности за расчетный период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max_consume_active_power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аксимум выдаваемой в сеть активной мощности за расчетный период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max_output_active_power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I (целое число)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coef_I_int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U (целое число)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coef_U_int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асовые срезы энергии</w:t>
            </w:r>
          </w:p>
        </w:tc>
        <w:tc>
          <w:tcPr>
            <w:tcW w:w="556" w:type="pct"/>
          </w:tcPr>
          <w:p w:rsidR="000729E2" w:rsidRPr="00802A32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hour_slice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суток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stored_energy_day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месяца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stored_energy_month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акопленная энергия на начало года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stored_energy_year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уммарная накопленная энергия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кВт·</w:t>
            </w:r>
            <w:proofErr w:type="gram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stored_energy_sum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I (дробное число)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coef_I_float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трансформации U (дробное число)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coef_U_float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резы энергии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energy_slice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редняя 3 мин. мощность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mid_power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редняя 30 (15) мин. мощность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mid_power_2</w:t>
            </w:r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 мощности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coef_power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состояния фаз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phase_state_ar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состояния прибора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meter_state_ar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рхив событий коррекций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cor_state_ar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день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lose_day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месяц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lose_month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риращения потерь 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lose_year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9F6C14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оэффициенты потерь KeI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, KeU</w:t>
            </w:r>
            <w:r w:rsidRPr="009F6C1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coef_lose</w:t>
            </w:r>
            <w:proofErr w:type="spellEnd"/>
          </w:p>
        </w:tc>
        <w:tc>
          <w:tcPr>
            <w:tcW w:w="764" w:type="pct"/>
          </w:tcPr>
          <w:p w:rsidR="000729E2" w:rsidRPr="009F6C14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C1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0729E2" w:rsidRPr="00942CB6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942CB6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0729E2" w:rsidRPr="00942CB6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506C5E" w:rsidRDefault="000729E2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0729E2" w:rsidRPr="00942CB6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506C5E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0729E2" w:rsidRPr="00942CB6" w:rsidRDefault="000729E2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0729E2" w:rsidRPr="00AD766B" w:rsidTr="0006671D">
        <w:trPr>
          <w:cantSplit/>
          <w:tblHeader/>
        </w:trPr>
        <w:tc>
          <w:tcPr>
            <w:tcW w:w="2360" w:type="pct"/>
          </w:tcPr>
          <w:p w:rsidR="000729E2" w:rsidRPr="00FF6F86" w:rsidRDefault="000729E2" w:rsidP="00A9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аводской номер прибора учета</w:t>
            </w:r>
          </w:p>
        </w:tc>
        <w:tc>
          <w:tcPr>
            <w:tcW w:w="556" w:type="pct"/>
          </w:tcPr>
          <w:p w:rsidR="000729E2" w:rsidRPr="00FF6F86" w:rsidRDefault="000729E2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0729E2" w:rsidRPr="00FF6F86" w:rsidRDefault="000729E2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device_number</w:t>
            </w:r>
            <w:proofErr w:type="spellEnd"/>
          </w:p>
        </w:tc>
        <w:tc>
          <w:tcPr>
            <w:tcW w:w="764" w:type="pct"/>
          </w:tcPr>
          <w:p w:rsidR="000729E2" w:rsidRPr="00FF6F86" w:rsidRDefault="000729E2" w:rsidP="00A978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</w:tbl>
    <w:p w:rsidR="00EF1F15" w:rsidRPr="00F65F10" w:rsidRDefault="0088299C" w:rsidP="00EF1F15">
      <w:pPr>
        <w:spacing w:after="60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Окончание</w:t>
      </w:r>
      <w:r w:rsidR="00EF1F15">
        <w:rPr>
          <w:rFonts w:ascii="Arial" w:hAnsi="Arial" w:cs="Arial"/>
          <w:b/>
          <w:sz w:val="18"/>
          <w:szCs w:val="18"/>
        </w:rPr>
        <w:t xml:space="preserve"> таблицы</w:t>
      </w:r>
      <w:r w:rsidR="00EF1F15" w:rsidRPr="00F65F10">
        <w:rPr>
          <w:rFonts w:ascii="Arial" w:hAnsi="Arial" w:cs="Arial"/>
          <w:b/>
          <w:sz w:val="18"/>
          <w:szCs w:val="18"/>
        </w:rPr>
        <w:t xml:space="preserve"> </w:t>
      </w:r>
      <w:r w:rsidR="00EF1F15">
        <w:rPr>
          <w:rFonts w:ascii="Arial" w:hAnsi="Arial" w:cs="Arial"/>
          <w:b/>
          <w:sz w:val="18"/>
          <w:szCs w:val="18"/>
        </w:rPr>
        <w:t>Г.1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135"/>
        <w:gridCol w:w="2696"/>
        <w:gridCol w:w="1560"/>
      </w:tblGrid>
      <w:tr w:rsidR="00EF1F15" w:rsidRPr="00D136F1" w:rsidTr="00331CFA">
        <w:trPr>
          <w:cantSplit/>
          <w:tblHeader/>
        </w:trPr>
        <w:tc>
          <w:tcPr>
            <w:tcW w:w="2360" w:type="pct"/>
            <w:tcBorders>
              <w:bottom w:val="double" w:sz="4" w:space="0" w:color="auto"/>
            </w:tcBorders>
            <w:vAlign w:val="center"/>
          </w:tcPr>
          <w:p w:rsidR="00EF1F15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Наименование</w:t>
            </w:r>
          </w:p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параметра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Единица </w:t>
            </w:r>
            <w:r>
              <w:rPr>
                <w:b/>
                <w:szCs w:val="18"/>
              </w:rPr>
              <w:br/>
              <w:t>измерения</w:t>
            </w:r>
          </w:p>
        </w:tc>
        <w:tc>
          <w:tcPr>
            <w:tcW w:w="1320" w:type="pct"/>
            <w:tcBorders>
              <w:bottom w:val="doub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>Идентификатор</w:t>
            </w:r>
          </w:p>
        </w:tc>
        <w:tc>
          <w:tcPr>
            <w:tcW w:w="764" w:type="pct"/>
            <w:tcBorders>
              <w:bottom w:val="double" w:sz="4" w:space="0" w:color="auto"/>
            </w:tcBorders>
          </w:tcPr>
          <w:p w:rsidR="00EF1F15" w:rsidRPr="005D573E" w:rsidRDefault="00EF1F15" w:rsidP="0006671D">
            <w:pPr>
              <w:pStyle w:val="afa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Форма </w:t>
            </w:r>
            <w:r>
              <w:rPr>
                <w:b/>
                <w:szCs w:val="18"/>
              </w:rPr>
              <w:br/>
              <w:t>представления</w:t>
            </w:r>
          </w:p>
        </w:tc>
      </w:tr>
      <w:tr w:rsidR="00286076" w:rsidRPr="00AD766B" w:rsidTr="00286076">
        <w:trPr>
          <w:cantSplit/>
          <w:tblHeader/>
        </w:trPr>
        <w:tc>
          <w:tcPr>
            <w:tcW w:w="5000" w:type="pct"/>
            <w:gridSpan w:val="4"/>
          </w:tcPr>
          <w:p w:rsidR="00286076" w:rsidRPr="006E3321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076">
              <w:rPr>
                <w:rFonts w:ascii="Arial" w:hAnsi="Arial" w:cs="Arial"/>
                <w:color w:val="000000"/>
                <w:sz w:val="20"/>
                <w:szCs w:val="20"/>
              </w:rPr>
              <w:t>Газ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01FC1" w:rsidRDefault="00286076" w:rsidP="00B459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бсолютное давление подаваемого газа</w:t>
            </w:r>
          </w:p>
        </w:tc>
        <w:tc>
          <w:tcPr>
            <w:tcW w:w="556" w:type="pct"/>
          </w:tcPr>
          <w:p w:rsidR="00286076" w:rsidRPr="00401FC1" w:rsidRDefault="00286076" w:rsidP="00B45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286076" w:rsidRPr="00401FC1" w:rsidRDefault="00286076" w:rsidP="00B45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abs_pressure</w:t>
            </w:r>
            <w:proofErr w:type="spellEnd"/>
          </w:p>
        </w:tc>
        <w:tc>
          <w:tcPr>
            <w:tcW w:w="764" w:type="pct"/>
          </w:tcPr>
          <w:p w:rsidR="00286076" w:rsidRPr="00401FC1" w:rsidRDefault="00286076" w:rsidP="00B45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Default="00286076" w:rsidP="00AA0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редняя температура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подаваемого газа</w:t>
            </w:r>
          </w:p>
        </w:tc>
        <w:tc>
          <w:tcPr>
            <w:tcW w:w="556" w:type="pct"/>
          </w:tcPr>
          <w:p w:rsidR="00286076" w:rsidRPr="00401FC1" w:rsidRDefault="00286076" w:rsidP="00AA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286076" w:rsidRPr="00401FC1" w:rsidRDefault="00286076" w:rsidP="00AA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mid_temp</w:t>
            </w:r>
            <w:proofErr w:type="spellEnd"/>
          </w:p>
        </w:tc>
        <w:tc>
          <w:tcPr>
            <w:tcW w:w="764" w:type="pct"/>
          </w:tcPr>
          <w:p w:rsidR="00286076" w:rsidRPr="00401FC1" w:rsidRDefault="00286076" w:rsidP="00AA0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Объем подаваемого газа</w:t>
            </w:r>
          </w:p>
        </w:tc>
        <w:tc>
          <w:tcPr>
            <w:tcW w:w="556" w:type="pct"/>
          </w:tcPr>
          <w:p w:rsidR="00286076" w:rsidRPr="00401FC1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6E3321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gas_volume</w:t>
            </w:r>
            <w:proofErr w:type="spellEnd"/>
          </w:p>
        </w:tc>
        <w:tc>
          <w:tcPr>
            <w:tcW w:w="764" w:type="pct"/>
          </w:tcPr>
          <w:p w:rsidR="00286076" w:rsidRPr="006E3321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32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633852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бъем газа прямой</w:t>
            </w:r>
          </w:p>
        </w:tc>
        <w:tc>
          <w:tcPr>
            <w:tcW w:w="556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volume_forward</w:t>
            </w:r>
            <w:proofErr w:type="spellEnd"/>
          </w:p>
        </w:tc>
        <w:tc>
          <w:tcPr>
            <w:tcW w:w="764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633852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бъем газа реверсный</w:t>
            </w:r>
          </w:p>
        </w:tc>
        <w:tc>
          <w:tcPr>
            <w:tcW w:w="556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3385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volume_reverse</w:t>
            </w:r>
            <w:proofErr w:type="spellEnd"/>
          </w:p>
        </w:tc>
        <w:tc>
          <w:tcPr>
            <w:tcW w:w="764" w:type="pct"/>
          </w:tcPr>
          <w:p w:rsidR="00286076" w:rsidRPr="00633852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852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асход газа</w:t>
            </w:r>
          </w:p>
        </w:tc>
        <w:tc>
          <w:tcPr>
            <w:tcW w:w="556" w:type="pct"/>
          </w:tcPr>
          <w:p w:rsidR="00286076" w:rsidRPr="00922CD4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D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22CD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922CD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286076" w:rsidRPr="00922CD4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2CD4">
              <w:rPr>
                <w:rFonts w:ascii="Arial" w:hAnsi="Arial" w:cs="Arial"/>
                <w:color w:val="000000"/>
                <w:sz w:val="20"/>
                <w:szCs w:val="20"/>
              </w:rPr>
              <w:t>gas_flow</w:t>
            </w:r>
            <w:proofErr w:type="spellEnd"/>
          </w:p>
        </w:tc>
        <w:tc>
          <w:tcPr>
            <w:tcW w:w="764" w:type="pct"/>
          </w:tcPr>
          <w:p w:rsidR="00286076" w:rsidRPr="00922CD4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2CD4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емпература газа</w:t>
            </w:r>
          </w:p>
        </w:tc>
        <w:tc>
          <w:tcPr>
            <w:tcW w:w="556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ºС</w:t>
            </w:r>
          </w:p>
        </w:tc>
        <w:tc>
          <w:tcPr>
            <w:tcW w:w="1320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</w:t>
            </w:r>
            <w:proofErr w:type="spell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temperature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лотность газа</w:t>
            </w:r>
          </w:p>
        </w:tc>
        <w:tc>
          <w:tcPr>
            <w:tcW w:w="556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gas_density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оэффициент коррекции</w:t>
            </w:r>
          </w:p>
        </w:tc>
        <w:tc>
          <w:tcPr>
            <w:tcW w:w="556" w:type="pct"/>
          </w:tcPr>
          <w:p w:rsidR="00286076" w:rsidRPr="00BB562A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%/ºС</w:t>
            </w:r>
          </w:p>
        </w:tc>
        <w:tc>
          <w:tcPr>
            <w:tcW w:w="1320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coef_corr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оэффициент сжимаемости газа</w:t>
            </w:r>
          </w:p>
        </w:tc>
        <w:tc>
          <w:tcPr>
            <w:tcW w:w="556" w:type="pct"/>
          </w:tcPr>
          <w:p w:rsidR="00286076" w:rsidRPr="00BB562A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1320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coef_compress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F83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поверки прибора учета</w:t>
            </w:r>
          </w:p>
        </w:tc>
        <w:tc>
          <w:tcPr>
            <w:tcW w:w="556" w:type="pct"/>
          </w:tcPr>
          <w:p w:rsidR="00286076" w:rsidRPr="00942CB6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922CD4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verification_date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F837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ремя наработки корректора (время безаварийной работы)</w:t>
            </w:r>
          </w:p>
        </w:tc>
        <w:tc>
          <w:tcPr>
            <w:tcW w:w="556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no_err_work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олярная доля азота в измеренном газе</w:t>
            </w:r>
          </w:p>
        </w:tc>
        <w:tc>
          <w:tcPr>
            <w:tcW w:w="556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gas_N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олярная доля диоксида углерода в измеренном газе</w:t>
            </w:r>
          </w:p>
        </w:tc>
        <w:tc>
          <w:tcPr>
            <w:tcW w:w="556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gas_CO2</w:t>
            </w:r>
          </w:p>
        </w:tc>
        <w:tc>
          <w:tcPr>
            <w:tcW w:w="764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онстанта текущего давления</w:t>
            </w:r>
          </w:p>
        </w:tc>
        <w:tc>
          <w:tcPr>
            <w:tcW w:w="556" w:type="pct"/>
          </w:tcPr>
          <w:p w:rsidR="00286076" w:rsidRPr="00BB562A" w:rsidRDefault="00286076" w:rsidP="00C674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Па·м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/ºС</w:t>
            </w:r>
            <w:proofErr w:type="gramEnd"/>
          </w:p>
        </w:tc>
        <w:tc>
          <w:tcPr>
            <w:tcW w:w="1320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pressure_const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Дата перепрограммирования</w:t>
            </w:r>
          </w:p>
        </w:tc>
        <w:tc>
          <w:tcPr>
            <w:tcW w:w="556" w:type="pct"/>
          </w:tcPr>
          <w:p w:rsidR="00286076" w:rsidRPr="00942CB6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942CB6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reprogramming_date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1F4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942CB6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506C5E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1F4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аксимально допустимое абсолютное давление</w:t>
            </w:r>
          </w:p>
        </w:tc>
        <w:tc>
          <w:tcPr>
            <w:tcW w:w="556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МПа</w:t>
            </w:r>
          </w:p>
        </w:tc>
        <w:tc>
          <w:tcPr>
            <w:tcW w:w="1320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allowed_max_pressure</w:t>
            </w:r>
            <w:proofErr w:type="spellEnd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</w:tc>
        <w:tc>
          <w:tcPr>
            <w:tcW w:w="764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строномическое время</w:t>
            </w:r>
          </w:p>
        </w:tc>
        <w:tc>
          <w:tcPr>
            <w:tcW w:w="556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data_now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асы работы счетчика</w:t>
            </w:r>
          </w:p>
        </w:tc>
        <w:tc>
          <w:tcPr>
            <w:tcW w:w="556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work_hours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асы работы в режиме «неисправность»</w:t>
            </w:r>
          </w:p>
        </w:tc>
        <w:tc>
          <w:tcPr>
            <w:tcW w:w="556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20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err_hours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BB562A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очасовые и суточные архивы (давления, объема, температуры, времени наработки)</w:t>
            </w:r>
          </w:p>
        </w:tc>
        <w:tc>
          <w:tcPr>
            <w:tcW w:w="556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all_ar</w:t>
            </w:r>
            <w:proofErr w:type="spellEnd"/>
          </w:p>
        </w:tc>
        <w:tc>
          <w:tcPr>
            <w:tcW w:w="764" w:type="pct"/>
          </w:tcPr>
          <w:p w:rsidR="00286076" w:rsidRPr="00BB562A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62A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8658D5" w:rsidRDefault="00286076" w:rsidP="000513E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Суммарное с нарастающим итогом значение п</w:t>
            </w: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требленного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объема</w:t>
            </w:r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газа</w:t>
            </w:r>
          </w:p>
        </w:tc>
        <w:tc>
          <w:tcPr>
            <w:tcW w:w="556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802A32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2A32">
              <w:rPr>
                <w:rFonts w:ascii="Arial" w:hAnsi="Arial" w:cs="Arial"/>
                <w:color w:val="000000"/>
                <w:sz w:val="20"/>
                <w:szCs w:val="20"/>
              </w:rPr>
              <w:t>cumulative_mass_gas</w:t>
            </w:r>
            <w:proofErr w:type="spellEnd"/>
          </w:p>
        </w:tc>
        <w:tc>
          <w:tcPr>
            <w:tcW w:w="764" w:type="pct"/>
          </w:tcPr>
          <w:p w:rsidR="00286076" w:rsidRPr="006E332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01FC1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ерепад давления газа</w:t>
            </w:r>
          </w:p>
        </w:tc>
        <w:tc>
          <w:tcPr>
            <w:tcW w:w="556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кПа</w:t>
            </w:r>
          </w:p>
        </w:tc>
        <w:tc>
          <w:tcPr>
            <w:tcW w:w="1320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diff_pressure</w:t>
            </w:r>
            <w:proofErr w:type="spellEnd"/>
          </w:p>
        </w:tc>
        <w:tc>
          <w:tcPr>
            <w:tcW w:w="764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401FC1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ерепад расхода газа</w:t>
            </w:r>
          </w:p>
        </w:tc>
        <w:tc>
          <w:tcPr>
            <w:tcW w:w="556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1320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diff_flow</w:t>
            </w:r>
            <w:proofErr w:type="spellEnd"/>
          </w:p>
        </w:tc>
        <w:tc>
          <w:tcPr>
            <w:tcW w:w="764" w:type="pct"/>
          </w:tcPr>
          <w:p w:rsidR="00286076" w:rsidRPr="00401FC1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FC1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506C5E" w:rsidRDefault="00286076" w:rsidP="00066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омер </w:t>
            </w: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506C5E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6C5E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942CB6" w:rsidRDefault="00286076" w:rsidP="000667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CB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5000" w:type="pct"/>
            <w:gridSpan w:val="4"/>
          </w:tcPr>
          <w:p w:rsidR="00286076" w:rsidRPr="006627E1" w:rsidRDefault="00286076" w:rsidP="0006671D">
            <w:pPr>
              <w:pStyle w:val="afd"/>
              <w:ind w:left="0"/>
              <w:jc w:val="center"/>
            </w:pPr>
            <w:r w:rsidRPr="006627E1">
              <w:t>Холодная</w:t>
            </w:r>
            <w:r>
              <w:t>/горячая</w:t>
            </w:r>
            <w:r w:rsidRPr="006627E1">
              <w:t xml:space="preserve"> вода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аводской номер </w:t>
            </w: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радиомодуля</w:t>
            </w:r>
            <w:proofErr w:type="spellEnd"/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radio_number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аводской номер прибора учета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device_number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показание прибора учета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7A0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екущие показани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обратного хода прибора учета</w:t>
            </w:r>
            <w:proofErr w:type="gramEnd"/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back_volume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екущие</w:t>
            </w:r>
            <w:proofErr w:type="gramEnd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дата и время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date_volume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од ошибки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errors</w:t>
            </w:r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ровень заряда батареи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charge</w:t>
            </w:r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есячный архив за последний год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month_ar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уточный архив за </w:t>
            </w:r>
            <w:proofErr w:type="gram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последние</w:t>
            </w:r>
            <w:proofErr w:type="gramEnd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 xml:space="preserve"> 6 месяцев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day_ar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  <w:tr w:rsidR="00286076" w:rsidRPr="00AD766B" w:rsidTr="0006671D">
        <w:trPr>
          <w:cantSplit/>
          <w:tblHeader/>
        </w:trPr>
        <w:tc>
          <w:tcPr>
            <w:tcW w:w="2360" w:type="pct"/>
          </w:tcPr>
          <w:p w:rsidR="00286076" w:rsidRPr="00FF6F86" w:rsidRDefault="00286076" w:rsidP="00FF6F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асовой архив за последние 3 месяца</w:t>
            </w:r>
          </w:p>
        </w:tc>
        <w:tc>
          <w:tcPr>
            <w:tcW w:w="556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hour_ar</w:t>
            </w:r>
            <w:proofErr w:type="spellEnd"/>
          </w:p>
        </w:tc>
        <w:tc>
          <w:tcPr>
            <w:tcW w:w="764" w:type="pct"/>
          </w:tcPr>
          <w:p w:rsidR="00286076" w:rsidRPr="00FF6F86" w:rsidRDefault="00286076" w:rsidP="00FF6F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F86">
              <w:rPr>
                <w:rFonts w:ascii="Arial" w:hAnsi="Arial" w:cs="Arial"/>
                <w:color w:val="000000"/>
                <w:sz w:val="20"/>
                <w:szCs w:val="20"/>
              </w:rPr>
              <w:t>массив</w:t>
            </w:r>
          </w:p>
        </w:tc>
      </w:tr>
    </w:tbl>
    <w:p w:rsidR="00EF1F15" w:rsidRDefault="00EF1F15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EF1F15" w:rsidRDefault="00EF1F15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27F8C" w:rsidRDefault="00B27F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B27F8C" w:rsidRPr="00250D27" w:rsidRDefault="00B27F8C" w:rsidP="00A2306F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720C59" w:rsidRPr="00BD785C" w:rsidRDefault="00720C59" w:rsidP="00D25B53">
      <w:pPr>
        <w:pStyle w:val="af2"/>
        <w:ind w:left="0" w:firstLine="426"/>
        <w:jc w:val="both"/>
        <w:rPr>
          <w:rFonts w:ascii="Arial" w:hAnsi="Arial" w:cs="Arial"/>
          <w:sz w:val="20"/>
          <w:szCs w:val="20"/>
        </w:rPr>
      </w:pPr>
    </w:p>
    <w:p w:rsidR="00380383" w:rsidRDefault="00380383">
      <w:pPr>
        <w:rPr>
          <w:rFonts w:ascii="Arial" w:hAnsi="Arial" w:cs="Arial"/>
          <w:b/>
          <w:sz w:val="22"/>
          <w:szCs w:val="22"/>
        </w:rPr>
      </w:pPr>
      <w:bookmarkStart w:id="36" w:name="_Toc131388743"/>
      <w:bookmarkStart w:id="37" w:name="_Toc247593010"/>
      <w:r>
        <w:rPr>
          <w:rFonts w:ascii="Arial" w:hAnsi="Arial" w:cs="Arial"/>
          <w:b/>
          <w:sz w:val="22"/>
          <w:szCs w:val="22"/>
        </w:rPr>
        <w:br w:type="page"/>
      </w:r>
    </w:p>
    <w:p w:rsidR="00A31CF7" w:rsidRDefault="00A31CF7" w:rsidP="00206B7B">
      <w:pPr>
        <w:pStyle w:val="1"/>
        <w:jc w:val="center"/>
      </w:pPr>
      <w:bookmarkStart w:id="38" w:name="_Toc532563098"/>
      <w:r w:rsidRPr="00206B7B">
        <w:rPr>
          <w:sz w:val="22"/>
          <w:szCs w:val="22"/>
        </w:rPr>
        <w:lastRenderedPageBreak/>
        <w:t>Библиография</w:t>
      </w:r>
      <w:bookmarkEnd w:id="36"/>
      <w:bookmarkEnd w:id="37"/>
      <w:bookmarkEnd w:id="38"/>
    </w:p>
    <w:p w:rsidR="00B91E8B" w:rsidRDefault="00B91E8B" w:rsidP="00EA132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715" w:type="dxa"/>
        <w:tblInd w:w="332" w:type="dxa"/>
        <w:tblLayout w:type="fixed"/>
        <w:tblLook w:val="01E0"/>
      </w:tblPr>
      <w:tblGrid>
        <w:gridCol w:w="485"/>
        <w:gridCol w:w="2977"/>
        <w:gridCol w:w="6253"/>
      </w:tblGrid>
      <w:tr w:rsidR="00927D1C" w:rsidRPr="00927D1C" w:rsidTr="00927D1C">
        <w:tc>
          <w:tcPr>
            <w:tcW w:w="485" w:type="dxa"/>
          </w:tcPr>
          <w:p w:rsidR="00927D1C" w:rsidRPr="00927D1C" w:rsidRDefault="00927D1C" w:rsidP="00927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[1]</w:t>
            </w:r>
          </w:p>
        </w:tc>
        <w:tc>
          <w:tcPr>
            <w:tcW w:w="9230" w:type="dxa"/>
            <w:gridSpan w:val="2"/>
          </w:tcPr>
          <w:p w:rsidR="00927D1C" w:rsidRDefault="00927D1C" w:rsidP="0092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Ведение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JSON</w:t>
            </w:r>
            <w:r w:rsidRPr="00927D1C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электронный ресурс</w:t>
            </w:r>
            <w:r w:rsidRPr="00927D1C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. Режим доступа </w:t>
            </w:r>
            <w:hyperlink r:id="rId13" w:history="1">
              <w:r w:rsidRPr="00927D1C">
                <w:rPr>
                  <w:rFonts w:ascii="Arial" w:hAnsi="Arial" w:cs="Arial"/>
                  <w:sz w:val="20"/>
                  <w:szCs w:val="20"/>
                </w:rPr>
                <w:t>http://json.org/json-ru.html</w:t>
              </w:r>
            </w:hyperlink>
            <w:r w:rsidRPr="00927D1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Дата доступа 26.07.2018.</w:t>
            </w:r>
          </w:p>
          <w:p w:rsidR="00927D1C" w:rsidRPr="00927D1C" w:rsidRDefault="00927D1C" w:rsidP="0092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8B" w:rsidRPr="000729E2" w:rsidTr="00927D1C">
        <w:tc>
          <w:tcPr>
            <w:tcW w:w="485" w:type="dxa"/>
          </w:tcPr>
          <w:p w:rsidR="00B91E8B" w:rsidRPr="00E34050" w:rsidRDefault="00B91E8B" w:rsidP="00927D1C">
            <w:pPr>
              <w:rPr>
                <w:rFonts w:ascii="Arial" w:hAnsi="Arial" w:cs="Arial"/>
                <w:sz w:val="20"/>
                <w:szCs w:val="20"/>
              </w:rPr>
            </w:pPr>
            <w:r w:rsidRPr="00927D1C">
              <w:rPr>
                <w:rFonts w:ascii="Arial" w:hAnsi="Arial" w:cs="Arial"/>
                <w:sz w:val="20"/>
                <w:szCs w:val="20"/>
              </w:rPr>
              <w:t>[</w:t>
            </w:r>
            <w:r w:rsidR="00927D1C">
              <w:rPr>
                <w:rFonts w:ascii="Arial" w:hAnsi="Arial" w:cs="Arial"/>
                <w:sz w:val="20"/>
                <w:szCs w:val="20"/>
              </w:rPr>
              <w:t>2</w:t>
            </w:r>
            <w:r w:rsidRPr="00927D1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977" w:type="dxa"/>
          </w:tcPr>
          <w:p w:rsidR="00B91E8B" w:rsidRPr="00993075" w:rsidRDefault="00D4060D" w:rsidP="009930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4060D">
              <w:rPr>
                <w:rFonts w:ascii="Arial" w:hAnsi="Arial" w:cs="Arial"/>
                <w:bCs/>
                <w:sz w:val="20"/>
                <w:szCs w:val="20"/>
                <w:lang w:val="en-US"/>
              </w:rPr>
              <w:t>ISO</w:t>
            </w:r>
            <w:r w:rsidRPr="00927D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D4060D">
              <w:rPr>
                <w:rFonts w:ascii="Arial" w:hAnsi="Arial" w:cs="Arial"/>
                <w:bCs/>
                <w:sz w:val="20"/>
                <w:szCs w:val="20"/>
                <w:lang w:val="en-US"/>
              </w:rPr>
              <w:t>IEC</w:t>
            </w:r>
            <w:r w:rsidRPr="00927D1C">
              <w:rPr>
                <w:rFonts w:ascii="Arial" w:hAnsi="Arial" w:cs="Arial"/>
                <w:bCs/>
                <w:sz w:val="20"/>
                <w:szCs w:val="20"/>
              </w:rPr>
              <w:t xml:space="preserve"> 10646:201</w:t>
            </w:r>
            <w:r w:rsidR="00993075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53" w:type="dxa"/>
          </w:tcPr>
          <w:p w:rsidR="00B91E8B" w:rsidRPr="00993075" w:rsidRDefault="00B91E8B" w:rsidP="00D406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95">
              <w:rPr>
                <w:rFonts w:ascii="Arial" w:hAnsi="Arial" w:cs="Arial"/>
                <w:sz w:val="20"/>
                <w:szCs w:val="20"/>
              </w:rPr>
              <w:t>Информационные технологии</w:t>
            </w:r>
            <w:r w:rsidR="00490DF2">
              <w:rPr>
                <w:rFonts w:ascii="Arial" w:hAnsi="Arial" w:cs="Arial"/>
                <w:sz w:val="20"/>
                <w:szCs w:val="20"/>
              </w:rPr>
              <w:t>.</w:t>
            </w:r>
            <w:r w:rsidRPr="00E765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060D">
              <w:rPr>
                <w:rFonts w:ascii="Arial" w:hAnsi="Arial" w:cs="Arial"/>
                <w:sz w:val="20"/>
                <w:szCs w:val="20"/>
              </w:rPr>
              <w:t xml:space="preserve">Универсальный </w:t>
            </w:r>
            <w:r w:rsidR="00490DF2">
              <w:rPr>
                <w:rFonts w:ascii="Arial" w:hAnsi="Arial" w:cs="Arial"/>
                <w:sz w:val="20"/>
                <w:szCs w:val="20"/>
              </w:rPr>
              <w:t xml:space="preserve">набор </w:t>
            </w:r>
            <w:r w:rsidR="00D4060D">
              <w:rPr>
                <w:rFonts w:ascii="Arial" w:hAnsi="Arial" w:cs="Arial"/>
                <w:sz w:val="20"/>
                <w:szCs w:val="20"/>
              </w:rPr>
              <w:t>кодир</w:t>
            </w:r>
            <w:r w:rsidR="00D4060D">
              <w:rPr>
                <w:rFonts w:ascii="Arial" w:hAnsi="Arial" w:cs="Arial"/>
                <w:sz w:val="20"/>
                <w:szCs w:val="20"/>
              </w:rPr>
              <w:t>о</w:t>
            </w:r>
            <w:r w:rsidR="00D4060D">
              <w:rPr>
                <w:rFonts w:ascii="Arial" w:hAnsi="Arial" w:cs="Arial"/>
                <w:sz w:val="20"/>
                <w:szCs w:val="20"/>
              </w:rPr>
              <w:t>ванны</w:t>
            </w:r>
            <w:r w:rsidR="008A0201">
              <w:rPr>
                <w:rFonts w:ascii="Arial" w:hAnsi="Arial" w:cs="Arial"/>
                <w:sz w:val="20"/>
                <w:szCs w:val="20"/>
              </w:rPr>
              <w:t>х</w:t>
            </w:r>
            <w:r w:rsidR="00D4060D">
              <w:rPr>
                <w:rFonts w:ascii="Arial" w:hAnsi="Arial" w:cs="Arial"/>
                <w:sz w:val="20"/>
                <w:szCs w:val="20"/>
              </w:rPr>
              <w:t xml:space="preserve"> символов </w:t>
            </w:r>
            <w:r w:rsidR="00993075">
              <w:rPr>
                <w:rFonts w:ascii="Arial" w:hAnsi="Arial" w:cs="Arial"/>
                <w:sz w:val="20"/>
                <w:szCs w:val="20"/>
              </w:rPr>
              <w:t>(</w:t>
            </w:r>
            <w:r w:rsidR="00993075" w:rsidRPr="00D4060D">
              <w:rPr>
                <w:rFonts w:ascii="Arial" w:hAnsi="Arial" w:cs="Arial"/>
                <w:sz w:val="20"/>
                <w:szCs w:val="20"/>
                <w:lang w:val="en-US"/>
              </w:rPr>
              <w:t>UCS</w:t>
            </w:r>
            <w:r w:rsidR="00993075" w:rsidRPr="0099307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91E8B" w:rsidRPr="0023298C" w:rsidRDefault="00B91E8B" w:rsidP="00D406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98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Information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technology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Universal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Coded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Character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81052" w:rsidRPr="00D4060D">
              <w:rPr>
                <w:rFonts w:ascii="Arial" w:hAnsi="Arial" w:cs="Arial"/>
                <w:sz w:val="20"/>
                <w:szCs w:val="20"/>
                <w:lang w:val="en-US"/>
              </w:rPr>
              <w:t>UCS</w:t>
            </w:r>
            <w:r w:rsidR="00F81052" w:rsidRPr="0023298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7A4F94" w:rsidRPr="0023298C" w:rsidRDefault="007A4F94" w:rsidP="00D406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30C8B" w:rsidRPr="0023298C" w:rsidRDefault="00F80F7E" w:rsidP="00965E6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3298C">
        <w:rPr>
          <w:rFonts w:ascii="Arial" w:hAnsi="Arial" w:cs="Arial"/>
          <w:sz w:val="22"/>
          <w:szCs w:val="22"/>
          <w:lang w:val="en-US"/>
        </w:rPr>
        <w:br w:type="page"/>
      </w:r>
    </w:p>
    <w:p w:rsidR="00881BC9" w:rsidRPr="00F80F7E" w:rsidRDefault="00881BC9" w:rsidP="00881BC9">
      <w:pPr>
        <w:jc w:val="center"/>
        <w:rPr>
          <w:rFonts w:ascii="Arial" w:hAnsi="Arial" w:cs="Arial"/>
          <w:b/>
          <w:sz w:val="22"/>
          <w:szCs w:val="22"/>
        </w:rPr>
      </w:pPr>
      <w:r w:rsidRPr="00F80F7E">
        <w:rPr>
          <w:rFonts w:ascii="Arial" w:hAnsi="Arial" w:cs="Arial"/>
          <w:b/>
          <w:sz w:val="22"/>
          <w:szCs w:val="22"/>
        </w:rPr>
        <w:lastRenderedPageBreak/>
        <w:t>Исполнители</w:t>
      </w:r>
    </w:p>
    <w:p w:rsidR="00881BC9" w:rsidRDefault="00881BC9" w:rsidP="00881BC9">
      <w:pPr>
        <w:ind w:firstLine="709"/>
        <w:jc w:val="both"/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И</w:t>
      </w:r>
      <w:r w:rsidRPr="00E30C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Караим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C6749C" w:rsidP="00881BC9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И.о. н</w:t>
      </w:r>
      <w:r w:rsidR="00881BC9" w:rsidRPr="00E30C8B">
        <w:rPr>
          <w:rFonts w:ascii="Arial" w:hAnsi="Arial" w:cs="Arial"/>
          <w:sz w:val="20"/>
          <w:szCs w:val="20"/>
        </w:rPr>
        <w:t>ачальник</w:t>
      </w:r>
      <w:r>
        <w:rPr>
          <w:rFonts w:ascii="Arial" w:hAnsi="Arial" w:cs="Arial"/>
          <w:sz w:val="20"/>
          <w:szCs w:val="20"/>
        </w:rPr>
        <w:t>а</w:t>
      </w:r>
      <w:r w:rsidR="00881BC9" w:rsidRPr="00E30C8B">
        <w:rPr>
          <w:rFonts w:ascii="Arial" w:hAnsi="Arial" w:cs="Arial"/>
          <w:sz w:val="20"/>
          <w:szCs w:val="20"/>
        </w:rPr>
        <w:t xml:space="preserve"> НИЛ СУС НИИЦ 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F47DD2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="00C6749C">
        <w:rPr>
          <w:rFonts w:ascii="Arial" w:hAnsi="Arial" w:cs="Arial"/>
          <w:sz w:val="20"/>
          <w:szCs w:val="20"/>
        </w:rPr>
        <w:t>С</w:t>
      </w:r>
      <w:r w:rsidRPr="00E30C8B">
        <w:rPr>
          <w:rFonts w:ascii="Arial" w:hAnsi="Arial" w:cs="Arial"/>
          <w:sz w:val="20"/>
          <w:szCs w:val="20"/>
        </w:rPr>
        <w:t>.</w:t>
      </w:r>
      <w:r w:rsidR="00C6749C">
        <w:rPr>
          <w:rFonts w:ascii="Arial" w:hAnsi="Arial" w:cs="Arial"/>
          <w:sz w:val="20"/>
          <w:szCs w:val="20"/>
        </w:rPr>
        <w:t>А</w:t>
      </w:r>
      <w:r w:rsidRPr="00E30C8B">
        <w:rPr>
          <w:rFonts w:ascii="Arial" w:hAnsi="Arial" w:cs="Arial"/>
          <w:sz w:val="20"/>
          <w:szCs w:val="20"/>
        </w:rPr>
        <w:t>.</w:t>
      </w:r>
      <w:r w:rsidR="00C6749C">
        <w:rPr>
          <w:rFonts w:ascii="Arial" w:hAnsi="Arial" w:cs="Arial"/>
          <w:sz w:val="20"/>
          <w:szCs w:val="20"/>
        </w:rPr>
        <w:t>Денискин</w:t>
      </w: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</w:p>
    <w:p w:rsidR="00881BC9" w:rsidRPr="00E30C8B" w:rsidRDefault="00881BC9" w:rsidP="00881BC9">
      <w:pPr>
        <w:ind w:firstLine="426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 xml:space="preserve">Ведущий инженер НИЛ СУС НИИЦ </w:t>
      </w:r>
    </w:p>
    <w:p w:rsidR="00881BC9" w:rsidRPr="00E30C8B" w:rsidRDefault="00881BC9" w:rsidP="00881BC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30C8B">
        <w:rPr>
          <w:rFonts w:ascii="Arial" w:hAnsi="Arial" w:cs="Arial"/>
          <w:sz w:val="20"/>
          <w:szCs w:val="20"/>
        </w:rPr>
        <w:t>ОАО «</w:t>
      </w:r>
      <w:proofErr w:type="spellStart"/>
      <w:r w:rsidRPr="00E30C8B">
        <w:rPr>
          <w:rFonts w:ascii="Arial" w:hAnsi="Arial" w:cs="Arial"/>
          <w:sz w:val="20"/>
          <w:szCs w:val="20"/>
        </w:rPr>
        <w:t>Гипросвязь</w:t>
      </w:r>
      <w:proofErr w:type="spellEnd"/>
      <w:r w:rsidRPr="00E30C8B">
        <w:rPr>
          <w:rFonts w:ascii="Arial" w:hAnsi="Arial" w:cs="Arial"/>
          <w:sz w:val="20"/>
          <w:szCs w:val="20"/>
        </w:rPr>
        <w:t>»</w:t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</w:r>
      <w:r w:rsidRPr="00AF0134">
        <w:rPr>
          <w:rFonts w:ascii="Arial" w:hAnsi="Arial" w:cs="Arial"/>
          <w:sz w:val="20"/>
          <w:szCs w:val="20"/>
        </w:rPr>
        <w:tab/>
      </w:r>
      <w:r w:rsidRPr="00E30C8B">
        <w:rPr>
          <w:rFonts w:ascii="Arial" w:hAnsi="Arial" w:cs="Arial"/>
          <w:sz w:val="20"/>
          <w:szCs w:val="20"/>
        </w:rPr>
        <w:tab/>
        <w:t>О.С.Кудинова</w:t>
      </w:r>
    </w:p>
    <w:p w:rsidR="00F3619A" w:rsidRPr="00F3619A" w:rsidRDefault="00F3619A" w:rsidP="00EA1328">
      <w:pPr>
        <w:jc w:val="both"/>
        <w:rPr>
          <w:rFonts w:ascii="Arial" w:hAnsi="Arial" w:cs="Arial"/>
          <w:sz w:val="22"/>
          <w:szCs w:val="22"/>
          <w:lang w:val="be-BY"/>
        </w:rPr>
      </w:pPr>
    </w:p>
    <w:sectPr w:rsidR="00F3619A" w:rsidRPr="00F3619A" w:rsidSect="00C225B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06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53" w:rsidRDefault="006B2C53">
      <w:r>
        <w:separator/>
      </w:r>
    </w:p>
  </w:endnote>
  <w:endnote w:type="continuationSeparator" w:id="0">
    <w:p w:rsidR="006B2C53" w:rsidRDefault="006B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583A06" w:rsidRDefault="00727E98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170B68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729E2">
      <w:rPr>
        <w:rFonts w:ascii="Arial" w:hAnsi="Arial" w:cs="Arial"/>
        <w:noProof/>
        <w:sz w:val="20"/>
        <w:szCs w:val="20"/>
      </w:rPr>
      <w:t>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583A06" w:rsidRDefault="00727E98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170B68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729E2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E327CC" w:rsidRDefault="00727E98" w:rsidP="0044205E">
    <w:pPr>
      <w:pStyle w:val="a5"/>
      <w:rPr>
        <w:rFonts w:ascii="Arial" w:hAnsi="Arial" w:cs="Arial"/>
        <w:sz w:val="20"/>
        <w:szCs w:val="20"/>
      </w:rPr>
    </w:pPr>
    <w:r w:rsidRPr="00E327CC">
      <w:rPr>
        <w:rFonts w:ascii="Arial" w:hAnsi="Arial" w:cs="Arial"/>
        <w:sz w:val="20"/>
        <w:szCs w:val="20"/>
      </w:rPr>
      <w:fldChar w:fldCharType="begin"/>
    </w:r>
    <w:r w:rsidR="00170B68" w:rsidRPr="00E327CC">
      <w:rPr>
        <w:rFonts w:ascii="Arial" w:hAnsi="Arial" w:cs="Arial"/>
        <w:sz w:val="20"/>
        <w:szCs w:val="20"/>
      </w:rPr>
      <w:instrText xml:space="preserve"> PAGE   \* MERGEFORMAT </w:instrText>
    </w:r>
    <w:r w:rsidRPr="00E327CC">
      <w:rPr>
        <w:rFonts w:ascii="Arial" w:hAnsi="Arial" w:cs="Arial"/>
        <w:sz w:val="20"/>
        <w:szCs w:val="20"/>
      </w:rPr>
      <w:fldChar w:fldCharType="separate"/>
    </w:r>
    <w:r w:rsidR="000729E2">
      <w:rPr>
        <w:rFonts w:ascii="Arial" w:hAnsi="Arial" w:cs="Arial"/>
        <w:noProof/>
        <w:sz w:val="20"/>
        <w:szCs w:val="20"/>
      </w:rPr>
      <w:t>12</w:t>
    </w:r>
    <w:r w:rsidRPr="00E327CC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583A06" w:rsidRDefault="00727E98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="00170B68"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0729E2">
      <w:rPr>
        <w:rFonts w:ascii="Arial" w:hAnsi="Arial" w:cs="Arial"/>
        <w:noProof/>
        <w:sz w:val="20"/>
        <w:szCs w:val="20"/>
      </w:rPr>
      <w:t>13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53" w:rsidRDefault="006B2C53">
      <w:r>
        <w:separator/>
      </w:r>
    </w:p>
  </w:footnote>
  <w:footnote w:type="continuationSeparator" w:id="0">
    <w:p w:rsidR="006B2C53" w:rsidRDefault="006B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852FAE" w:rsidRDefault="00170B68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r>
      <w:rPr>
        <w:rFonts w:ascii="Arial" w:hAnsi="Arial" w:cs="Arial"/>
        <w:b/>
        <w:bCs/>
        <w:sz w:val="20"/>
      </w:rPr>
      <w:t>О</w:t>
    </w:r>
    <w:r w:rsidRPr="00852FAE">
      <w:rPr>
        <w:rFonts w:ascii="Arial" w:hAnsi="Arial" w:cs="Arial"/>
        <w:b/>
        <w:bCs/>
        <w:sz w:val="20"/>
      </w:rPr>
      <w:t>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852FAE" w:rsidRDefault="00170B68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r>
      <w:rPr>
        <w:rFonts w:ascii="Arial" w:hAnsi="Arial" w:cs="Arial"/>
        <w:b/>
        <w:bCs/>
        <w:sz w:val="20"/>
      </w:rPr>
      <w:t>О</w:t>
    </w:r>
    <w:r w:rsidRPr="00852FAE">
      <w:rPr>
        <w:rFonts w:ascii="Arial" w:hAnsi="Arial" w:cs="Arial"/>
        <w:b/>
        <w:bCs/>
        <w:sz w:val="20"/>
      </w:rPr>
      <w:t>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852FAE" w:rsidRDefault="00170B68" w:rsidP="00C225BD">
    <w:pPr>
      <w:pStyle w:val="af"/>
      <w:spacing w:line="240" w:lineRule="auto"/>
      <w:ind w:firstLine="0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r>
      <w:rPr>
        <w:rFonts w:ascii="Arial" w:hAnsi="Arial" w:cs="Arial"/>
        <w:b/>
        <w:bCs/>
        <w:sz w:val="20"/>
      </w:rPr>
      <w:t>О</w:t>
    </w:r>
    <w:r w:rsidRPr="00852FAE">
      <w:rPr>
        <w:rFonts w:ascii="Arial" w:hAnsi="Arial" w:cs="Arial"/>
        <w:b/>
        <w:bCs/>
        <w:sz w:val="20"/>
      </w:rPr>
      <w:t>Р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68" w:rsidRPr="00852FAE" w:rsidRDefault="00170B68" w:rsidP="00C225BD">
    <w:pPr>
      <w:pStyle w:val="af"/>
      <w:spacing w:line="240" w:lineRule="auto"/>
      <w:ind w:firstLine="0"/>
      <w:jc w:val="right"/>
      <w:rPr>
        <w:sz w:val="20"/>
      </w:rPr>
    </w:pPr>
    <w:r w:rsidRPr="00852FAE">
      <w:rPr>
        <w:rFonts w:ascii="Arial" w:hAnsi="Arial" w:cs="Arial"/>
        <w:b/>
        <w:bCs/>
        <w:sz w:val="20"/>
      </w:rPr>
      <w:t>СТБ/</w:t>
    </w:r>
    <w:r>
      <w:rPr>
        <w:rFonts w:ascii="Arial" w:hAnsi="Arial" w:cs="Arial"/>
        <w:b/>
        <w:bCs/>
        <w:sz w:val="20"/>
      </w:rPr>
      <w:t>О</w:t>
    </w:r>
    <w:r w:rsidRPr="00852FAE">
      <w:rPr>
        <w:rFonts w:ascii="Arial" w:hAnsi="Arial" w:cs="Arial"/>
        <w:b/>
        <w:bCs/>
        <w:sz w:val="20"/>
      </w:rPr>
      <w:t>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2072CF5"/>
    <w:multiLevelType w:val="hybridMultilevel"/>
    <w:tmpl w:val="48F08958"/>
    <w:lvl w:ilvl="0" w:tplc="E80A6280">
      <w:start w:val="5"/>
      <w:numFmt w:val="bullet"/>
      <w:lvlText w:val="–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1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3">
    <w:nsid w:val="71144E99"/>
    <w:multiLevelType w:val="hybridMultilevel"/>
    <w:tmpl w:val="5E380604"/>
    <w:lvl w:ilvl="0" w:tplc="EFCC224E">
      <w:start w:val="5"/>
      <w:numFmt w:val="bullet"/>
      <w:lvlText w:val="–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4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6F5629D"/>
    <w:multiLevelType w:val="multilevel"/>
    <w:tmpl w:val="0D386530"/>
    <w:numStyleLink w:val="2"/>
  </w:abstractNum>
  <w:abstractNum w:abstractNumId="36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23"/>
  </w:num>
  <w:num w:numId="5">
    <w:abstractNumId w:val="9"/>
  </w:num>
  <w:num w:numId="6">
    <w:abstractNumId w:val="29"/>
  </w:num>
  <w:num w:numId="7">
    <w:abstractNumId w:val="32"/>
  </w:num>
  <w:num w:numId="8">
    <w:abstractNumId w:val="25"/>
  </w:num>
  <w:num w:numId="9">
    <w:abstractNumId w:val="16"/>
  </w:num>
  <w:num w:numId="10">
    <w:abstractNumId w:val="2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38"/>
  </w:num>
  <w:num w:numId="15">
    <w:abstractNumId w:val="36"/>
  </w:num>
  <w:num w:numId="16">
    <w:abstractNumId w:val="21"/>
  </w:num>
  <w:num w:numId="17">
    <w:abstractNumId w:val="4"/>
  </w:num>
  <w:num w:numId="18">
    <w:abstractNumId w:val="37"/>
  </w:num>
  <w:num w:numId="19">
    <w:abstractNumId w:val="6"/>
  </w:num>
  <w:num w:numId="20">
    <w:abstractNumId w:val="20"/>
  </w:num>
  <w:num w:numId="21">
    <w:abstractNumId w:val="19"/>
  </w:num>
  <w:num w:numId="22">
    <w:abstractNumId w:val="7"/>
  </w:num>
  <w:num w:numId="23">
    <w:abstractNumId w:val="2"/>
  </w:num>
  <w:num w:numId="24">
    <w:abstractNumId w:val="13"/>
  </w:num>
  <w:num w:numId="25">
    <w:abstractNumId w:val="18"/>
  </w:num>
  <w:num w:numId="26">
    <w:abstractNumId w:val="22"/>
  </w:num>
  <w:num w:numId="27">
    <w:abstractNumId w:val="35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34"/>
  </w:num>
  <w:num w:numId="29">
    <w:abstractNumId w:val="30"/>
  </w:num>
  <w:num w:numId="30">
    <w:abstractNumId w:val="26"/>
  </w:num>
  <w:num w:numId="31">
    <w:abstractNumId w:val="1"/>
  </w:num>
  <w:num w:numId="32">
    <w:abstractNumId w:val="0"/>
  </w:num>
  <w:num w:numId="33">
    <w:abstractNumId w:val="17"/>
  </w:num>
  <w:num w:numId="34">
    <w:abstractNumId w:val="14"/>
  </w:num>
  <w:num w:numId="35">
    <w:abstractNumId w:val="12"/>
  </w:num>
  <w:num w:numId="36">
    <w:abstractNumId w:val="8"/>
  </w:num>
  <w:num w:numId="37">
    <w:abstractNumId w:val="3"/>
  </w:num>
  <w:num w:numId="38">
    <w:abstractNumId w:val="31"/>
  </w:num>
  <w:num w:numId="39">
    <w:abstractNumId w:val="10"/>
  </w:num>
  <w:num w:numId="40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3614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4B3F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7D2F"/>
    <w:rsid w:val="000208FB"/>
    <w:rsid w:val="00020E6B"/>
    <w:rsid w:val="00021F24"/>
    <w:rsid w:val="000224AB"/>
    <w:rsid w:val="000235E0"/>
    <w:rsid w:val="0002387A"/>
    <w:rsid w:val="00025569"/>
    <w:rsid w:val="00025F77"/>
    <w:rsid w:val="000301F8"/>
    <w:rsid w:val="00031688"/>
    <w:rsid w:val="00032B18"/>
    <w:rsid w:val="00034486"/>
    <w:rsid w:val="0003589D"/>
    <w:rsid w:val="00041CD5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3E8"/>
    <w:rsid w:val="000517E0"/>
    <w:rsid w:val="00051D4E"/>
    <w:rsid w:val="00052458"/>
    <w:rsid w:val="0005314C"/>
    <w:rsid w:val="000557A6"/>
    <w:rsid w:val="00055948"/>
    <w:rsid w:val="00055FB5"/>
    <w:rsid w:val="000616B1"/>
    <w:rsid w:val="00061828"/>
    <w:rsid w:val="00063BFB"/>
    <w:rsid w:val="0006401C"/>
    <w:rsid w:val="00064231"/>
    <w:rsid w:val="000645EE"/>
    <w:rsid w:val="00065B62"/>
    <w:rsid w:val="0006603C"/>
    <w:rsid w:val="0006671D"/>
    <w:rsid w:val="00067E9F"/>
    <w:rsid w:val="00070CC4"/>
    <w:rsid w:val="00070D3D"/>
    <w:rsid w:val="0007211E"/>
    <w:rsid w:val="0007228D"/>
    <w:rsid w:val="000725D5"/>
    <w:rsid w:val="000729E2"/>
    <w:rsid w:val="00072F7B"/>
    <w:rsid w:val="0007357E"/>
    <w:rsid w:val="000736FC"/>
    <w:rsid w:val="00073E61"/>
    <w:rsid w:val="0007455D"/>
    <w:rsid w:val="00075457"/>
    <w:rsid w:val="00076292"/>
    <w:rsid w:val="0008144C"/>
    <w:rsid w:val="00082C62"/>
    <w:rsid w:val="00085208"/>
    <w:rsid w:val="000862C4"/>
    <w:rsid w:val="00086620"/>
    <w:rsid w:val="00086C84"/>
    <w:rsid w:val="000873AC"/>
    <w:rsid w:val="00087409"/>
    <w:rsid w:val="000874EB"/>
    <w:rsid w:val="00090CD1"/>
    <w:rsid w:val="0009255B"/>
    <w:rsid w:val="00092FED"/>
    <w:rsid w:val="00093E85"/>
    <w:rsid w:val="0009401C"/>
    <w:rsid w:val="00094835"/>
    <w:rsid w:val="000976C5"/>
    <w:rsid w:val="000A06B2"/>
    <w:rsid w:val="000A0840"/>
    <w:rsid w:val="000A0DB9"/>
    <w:rsid w:val="000A16C0"/>
    <w:rsid w:val="000A213C"/>
    <w:rsid w:val="000A2990"/>
    <w:rsid w:val="000A43DC"/>
    <w:rsid w:val="000A4C0B"/>
    <w:rsid w:val="000A4D97"/>
    <w:rsid w:val="000A6D8C"/>
    <w:rsid w:val="000B0FEA"/>
    <w:rsid w:val="000B1200"/>
    <w:rsid w:val="000B15E5"/>
    <w:rsid w:val="000B1B01"/>
    <w:rsid w:val="000B3180"/>
    <w:rsid w:val="000B3186"/>
    <w:rsid w:val="000B33E8"/>
    <w:rsid w:val="000B3B2B"/>
    <w:rsid w:val="000B44D5"/>
    <w:rsid w:val="000B5B11"/>
    <w:rsid w:val="000B5FB6"/>
    <w:rsid w:val="000B6089"/>
    <w:rsid w:val="000B6ADE"/>
    <w:rsid w:val="000B764D"/>
    <w:rsid w:val="000C03C8"/>
    <w:rsid w:val="000C0518"/>
    <w:rsid w:val="000C0733"/>
    <w:rsid w:val="000C124B"/>
    <w:rsid w:val="000C2690"/>
    <w:rsid w:val="000C2A31"/>
    <w:rsid w:val="000C35BC"/>
    <w:rsid w:val="000C4D29"/>
    <w:rsid w:val="000C533E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909"/>
    <w:rsid w:val="000D598A"/>
    <w:rsid w:val="000D629D"/>
    <w:rsid w:val="000D63B7"/>
    <w:rsid w:val="000D6BB0"/>
    <w:rsid w:val="000D715F"/>
    <w:rsid w:val="000E196E"/>
    <w:rsid w:val="000E1AE6"/>
    <w:rsid w:val="000E46B6"/>
    <w:rsid w:val="000E484D"/>
    <w:rsid w:val="000E5150"/>
    <w:rsid w:val="000E5551"/>
    <w:rsid w:val="000E7033"/>
    <w:rsid w:val="000E719E"/>
    <w:rsid w:val="000F12DE"/>
    <w:rsid w:val="000F255A"/>
    <w:rsid w:val="000F4A0F"/>
    <w:rsid w:val="000F4B08"/>
    <w:rsid w:val="000F52A3"/>
    <w:rsid w:val="000F5504"/>
    <w:rsid w:val="001001F6"/>
    <w:rsid w:val="001005B1"/>
    <w:rsid w:val="00101F08"/>
    <w:rsid w:val="00103B19"/>
    <w:rsid w:val="001060CF"/>
    <w:rsid w:val="001064CA"/>
    <w:rsid w:val="00110B0F"/>
    <w:rsid w:val="00110C03"/>
    <w:rsid w:val="00111C6C"/>
    <w:rsid w:val="001141B6"/>
    <w:rsid w:val="00115611"/>
    <w:rsid w:val="00117034"/>
    <w:rsid w:val="00117241"/>
    <w:rsid w:val="00120247"/>
    <w:rsid w:val="00120459"/>
    <w:rsid w:val="001205CA"/>
    <w:rsid w:val="00120751"/>
    <w:rsid w:val="001218C7"/>
    <w:rsid w:val="00121A69"/>
    <w:rsid w:val="00122A0A"/>
    <w:rsid w:val="00124E8A"/>
    <w:rsid w:val="00125253"/>
    <w:rsid w:val="00125444"/>
    <w:rsid w:val="00125C59"/>
    <w:rsid w:val="00125D40"/>
    <w:rsid w:val="00127A0E"/>
    <w:rsid w:val="001301B4"/>
    <w:rsid w:val="00130565"/>
    <w:rsid w:val="00130C64"/>
    <w:rsid w:val="00132BEA"/>
    <w:rsid w:val="00133A85"/>
    <w:rsid w:val="00134108"/>
    <w:rsid w:val="00134CA1"/>
    <w:rsid w:val="00136681"/>
    <w:rsid w:val="00136B9E"/>
    <w:rsid w:val="00137126"/>
    <w:rsid w:val="00140CB8"/>
    <w:rsid w:val="001412A7"/>
    <w:rsid w:val="0014466D"/>
    <w:rsid w:val="0014669F"/>
    <w:rsid w:val="00146BEC"/>
    <w:rsid w:val="001507EB"/>
    <w:rsid w:val="001509DC"/>
    <w:rsid w:val="00153495"/>
    <w:rsid w:val="00155B12"/>
    <w:rsid w:val="00155EBC"/>
    <w:rsid w:val="00155F23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A41"/>
    <w:rsid w:val="001668DB"/>
    <w:rsid w:val="00166EC1"/>
    <w:rsid w:val="001672B4"/>
    <w:rsid w:val="00170B68"/>
    <w:rsid w:val="00170F28"/>
    <w:rsid w:val="00171560"/>
    <w:rsid w:val="00171876"/>
    <w:rsid w:val="00171E3C"/>
    <w:rsid w:val="001754E0"/>
    <w:rsid w:val="00175CC4"/>
    <w:rsid w:val="001760D2"/>
    <w:rsid w:val="0017688C"/>
    <w:rsid w:val="0017790E"/>
    <w:rsid w:val="00180294"/>
    <w:rsid w:val="00183290"/>
    <w:rsid w:val="00183689"/>
    <w:rsid w:val="00183C0C"/>
    <w:rsid w:val="00185399"/>
    <w:rsid w:val="0018678D"/>
    <w:rsid w:val="001868D6"/>
    <w:rsid w:val="0018725F"/>
    <w:rsid w:val="001878BA"/>
    <w:rsid w:val="001917AF"/>
    <w:rsid w:val="00191C2D"/>
    <w:rsid w:val="00191DE3"/>
    <w:rsid w:val="00193434"/>
    <w:rsid w:val="00193E84"/>
    <w:rsid w:val="00194E0A"/>
    <w:rsid w:val="001954AB"/>
    <w:rsid w:val="001A0732"/>
    <w:rsid w:val="001A2B36"/>
    <w:rsid w:val="001A37B5"/>
    <w:rsid w:val="001A4029"/>
    <w:rsid w:val="001A49F3"/>
    <w:rsid w:val="001A5797"/>
    <w:rsid w:val="001A762B"/>
    <w:rsid w:val="001A7BDE"/>
    <w:rsid w:val="001B1AD3"/>
    <w:rsid w:val="001B1D62"/>
    <w:rsid w:val="001B277B"/>
    <w:rsid w:val="001B324C"/>
    <w:rsid w:val="001B3CCB"/>
    <w:rsid w:val="001B3D41"/>
    <w:rsid w:val="001B4696"/>
    <w:rsid w:val="001B5ADB"/>
    <w:rsid w:val="001B64E6"/>
    <w:rsid w:val="001B6B5A"/>
    <w:rsid w:val="001B747F"/>
    <w:rsid w:val="001C114F"/>
    <w:rsid w:val="001C13A7"/>
    <w:rsid w:val="001C26BB"/>
    <w:rsid w:val="001C2E7B"/>
    <w:rsid w:val="001C4FE4"/>
    <w:rsid w:val="001C62E9"/>
    <w:rsid w:val="001C63D8"/>
    <w:rsid w:val="001C6FFE"/>
    <w:rsid w:val="001C7174"/>
    <w:rsid w:val="001C78F7"/>
    <w:rsid w:val="001D0030"/>
    <w:rsid w:val="001D1EDD"/>
    <w:rsid w:val="001D2507"/>
    <w:rsid w:val="001D2FB1"/>
    <w:rsid w:val="001D3A7F"/>
    <w:rsid w:val="001D46CB"/>
    <w:rsid w:val="001D4E0E"/>
    <w:rsid w:val="001E0221"/>
    <w:rsid w:val="001E0306"/>
    <w:rsid w:val="001E1B5A"/>
    <w:rsid w:val="001E237B"/>
    <w:rsid w:val="001E2406"/>
    <w:rsid w:val="001E37B3"/>
    <w:rsid w:val="001E3C5C"/>
    <w:rsid w:val="001E46FA"/>
    <w:rsid w:val="001E5080"/>
    <w:rsid w:val="001E64DD"/>
    <w:rsid w:val="001F0B94"/>
    <w:rsid w:val="001F1AD9"/>
    <w:rsid w:val="001F237B"/>
    <w:rsid w:val="001F3152"/>
    <w:rsid w:val="001F32E7"/>
    <w:rsid w:val="001F34ED"/>
    <w:rsid w:val="001F3ED8"/>
    <w:rsid w:val="001F4A4C"/>
    <w:rsid w:val="001F4DC1"/>
    <w:rsid w:val="001F52F4"/>
    <w:rsid w:val="001F73D1"/>
    <w:rsid w:val="001F7BE7"/>
    <w:rsid w:val="00200142"/>
    <w:rsid w:val="00200D50"/>
    <w:rsid w:val="00201A80"/>
    <w:rsid w:val="00206B7B"/>
    <w:rsid w:val="00207604"/>
    <w:rsid w:val="00207FD3"/>
    <w:rsid w:val="00210492"/>
    <w:rsid w:val="00210A62"/>
    <w:rsid w:val="0021282B"/>
    <w:rsid w:val="00213D11"/>
    <w:rsid w:val="00216FCA"/>
    <w:rsid w:val="00220653"/>
    <w:rsid w:val="00220686"/>
    <w:rsid w:val="002211B2"/>
    <w:rsid w:val="00221F91"/>
    <w:rsid w:val="00222CE1"/>
    <w:rsid w:val="0022527E"/>
    <w:rsid w:val="00225734"/>
    <w:rsid w:val="002264D7"/>
    <w:rsid w:val="00226B4B"/>
    <w:rsid w:val="00227AF3"/>
    <w:rsid w:val="00227C3C"/>
    <w:rsid w:val="00230999"/>
    <w:rsid w:val="00230BF1"/>
    <w:rsid w:val="00231F2E"/>
    <w:rsid w:val="0023298C"/>
    <w:rsid w:val="00233454"/>
    <w:rsid w:val="00234089"/>
    <w:rsid w:val="0023492A"/>
    <w:rsid w:val="0023602E"/>
    <w:rsid w:val="00240EFE"/>
    <w:rsid w:val="00241B25"/>
    <w:rsid w:val="0024316F"/>
    <w:rsid w:val="00244A3E"/>
    <w:rsid w:val="00245AD7"/>
    <w:rsid w:val="00250D27"/>
    <w:rsid w:val="00250E14"/>
    <w:rsid w:val="0025299D"/>
    <w:rsid w:val="00252CBA"/>
    <w:rsid w:val="0025339E"/>
    <w:rsid w:val="00253981"/>
    <w:rsid w:val="00253A86"/>
    <w:rsid w:val="00253BCB"/>
    <w:rsid w:val="00255D69"/>
    <w:rsid w:val="002579AA"/>
    <w:rsid w:val="00260502"/>
    <w:rsid w:val="0026096B"/>
    <w:rsid w:val="002614E1"/>
    <w:rsid w:val="002627A5"/>
    <w:rsid w:val="00264217"/>
    <w:rsid w:val="00264DB4"/>
    <w:rsid w:val="002659CE"/>
    <w:rsid w:val="00265AE2"/>
    <w:rsid w:val="00265D97"/>
    <w:rsid w:val="00266669"/>
    <w:rsid w:val="0026734F"/>
    <w:rsid w:val="00267740"/>
    <w:rsid w:val="00270608"/>
    <w:rsid w:val="00271E79"/>
    <w:rsid w:val="002730B6"/>
    <w:rsid w:val="00273D54"/>
    <w:rsid w:val="002741BA"/>
    <w:rsid w:val="002761DB"/>
    <w:rsid w:val="00276C26"/>
    <w:rsid w:val="00276DF7"/>
    <w:rsid w:val="0027790F"/>
    <w:rsid w:val="00280885"/>
    <w:rsid w:val="002810FC"/>
    <w:rsid w:val="002819BA"/>
    <w:rsid w:val="002819D5"/>
    <w:rsid w:val="002838E2"/>
    <w:rsid w:val="00283B88"/>
    <w:rsid w:val="00286076"/>
    <w:rsid w:val="0029167C"/>
    <w:rsid w:val="002929F1"/>
    <w:rsid w:val="0029465E"/>
    <w:rsid w:val="00294FFD"/>
    <w:rsid w:val="00296B95"/>
    <w:rsid w:val="00297412"/>
    <w:rsid w:val="002A18CE"/>
    <w:rsid w:val="002A1D11"/>
    <w:rsid w:val="002A1EA3"/>
    <w:rsid w:val="002A2AC9"/>
    <w:rsid w:val="002A2C51"/>
    <w:rsid w:val="002A4188"/>
    <w:rsid w:val="002A5CFD"/>
    <w:rsid w:val="002B06BB"/>
    <w:rsid w:val="002B1A2A"/>
    <w:rsid w:val="002B1EF5"/>
    <w:rsid w:val="002B2B17"/>
    <w:rsid w:val="002B2BB4"/>
    <w:rsid w:val="002B3258"/>
    <w:rsid w:val="002B6D5A"/>
    <w:rsid w:val="002C131A"/>
    <w:rsid w:val="002C34DB"/>
    <w:rsid w:val="002C3559"/>
    <w:rsid w:val="002C497F"/>
    <w:rsid w:val="002C4A11"/>
    <w:rsid w:val="002C58A9"/>
    <w:rsid w:val="002C5AA1"/>
    <w:rsid w:val="002C5CC7"/>
    <w:rsid w:val="002C5EF7"/>
    <w:rsid w:val="002C6170"/>
    <w:rsid w:val="002C6F31"/>
    <w:rsid w:val="002C74CF"/>
    <w:rsid w:val="002C7D8F"/>
    <w:rsid w:val="002D28EB"/>
    <w:rsid w:val="002D2FD1"/>
    <w:rsid w:val="002D3554"/>
    <w:rsid w:val="002D3ABA"/>
    <w:rsid w:val="002D49F5"/>
    <w:rsid w:val="002D65ED"/>
    <w:rsid w:val="002D6A75"/>
    <w:rsid w:val="002D6CBA"/>
    <w:rsid w:val="002E0EF4"/>
    <w:rsid w:val="002E2FC6"/>
    <w:rsid w:val="002E4D3E"/>
    <w:rsid w:val="002E4E92"/>
    <w:rsid w:val="002E5FA2"/>
    <w:rsid w:val="002E6508"/>
    <w:rsid w:val="002E654C"/>
    <w:rsid w:val="002E7B49"/>
    <w:rsid w:val="002F3D42"/>
    <w:rsid w:val="002F4CAA"/>
    <w:rsid w:val="002F4CE4"/>
    <w:rsid w:val="002F5084"/>
    <w:rsid w:val="002F52DB"/>
    <w:rsid w:val="002F5EB4"/>
    <w:rsid w:val="002F646B"/>
    <w:rsid w:val="002F6E5C"/>
    <w:rsid w:val="002F7CF9"/>
    <w:rsid w:val="003004AB"/>
    <w:rsid w:val="003005CF"/>
    <w:rsid w:val="003014C0"/>
    <w:rsid w:val="003015CF"/>
    <w:rsid w:val="00301D05"/>
    <w:rsid w:val="003024AB"/>
    <w:rsid w:val="00302622"/>
    <w:rsid w:val="00303242"/>
    <w:rsid w:val="003043A2"/>
    <w:rsid w:val="00304FF4"/>
    <w:rsid w:val="003057CD"/>
    <w:rsid w:val="003068D8"/>
    <w:rsid w:val="00306BBE"/>
    <w:rsid w:val="00306C56"/>
    <w:rsid w:val="00307182"/>
    <w:rsid w:val="00310843"/>
    <w:rsid w:val="00310ED8"/>
    <w:rsid w:val="00312E24"/>
    <w:rsid w:val="00314193"/>
    <w:rsid w:val="003152BA"/>
    <w:rsid w:val="00315EF1"/>
    <w:rsid w:val="00316F51"/>
    <w:rsid w:val="00317AE9"/>
    <w:rsid w:val="00320D72"/>
    <w:rsid w:val="00320F01"/>
    <w:rsid w:val="00321914"/>
    <w:rsid w:val="00322503"/>
    <w:rsid w:val="00322625"/>
    <w:rsid w:val="00322D94"/>
    <w:rsid w:val="00323A55"/>
    <w:rsid w:val="00326E1B"/>
    <w:rsid w:val="00326EB5"/>
    <w:rsid w:val="003276C3"/>
    <w:rsid w:val="00330318"/>
    <w:rsid w:val="00331CFA"/>
    <w:rsid w:val="0033207A"/>
    <w:rsid w:val="00333A87"/>
    <w:rsid w:val="00333AAC"/>
    <w:rsid w:val="00333C2D"/>
    <w:rsid w:val="003342D8"/>
    <w:rsid w:val="003351E4"/>
    <w:rsid w:val="003359D5"/>
    <w:rsid w:val="00335ACC"/>
    <w:rsid w:val="003373D7"/>
    <w:rsid w:val="00337913"/>
    <w:rsid w:val="003379AA"/>
    <w:rsid w:val="003417B8"/>
    <w:rsid w:val="00341B29"/>
    <w:rsid w:val="00343EBE"/>
    <w:rsid w:val="003443B2"/>
    <w:rsid w:val="003448F6"/>
    <w:rsid w:val="00345B54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64D5"/>
    <w:rsid w:val="00366F6A"/>
    <w:rsid w:val="003676B9"/>
    <w:rsid w:val="00367F78"/>
    <w:rsid w:val="00367F87"/>
    <w:rsid w:val="0037146E"/>
    <w:rsid w:val="0037179C"/>
    <w:rsid w:val="00372C10"/>
    <w:rsid w:val="00372D0A"/>
    <w:rsid w:val="00373F1A"/>
    <w:rsid w:val="00376470"/>
    <w:rsid w:val="00376D97"/>
    <w:rsid w:val="003771AC"/>
    <w:rsid w:val="00380383"/>
    <w:rsid w:val="00380738"/>
    <w:rsid w:val="0038079F"/>
    <w:rsid w:val="00380846"/>
    <w:rsid w:val="00381F7C"/>
    <w:rsid w:val="00382DCA"/>
    <w:rsid w:val="0038372B"/>
    <w:rsid w:val="00384319"/>
    <w:rsid w:val="0038454B"/>
    <w:rsid w:val="00384DF7"/>
    <w:rsid w:val="00385292"/>
    <w:rsid w:val="0038626A"/>
    <w:rsid w:val="0038793B"/>
    <w:rsid w:val="00390061"/>
    <w:rsid w:val="0039110F"/>
    <w:rsid w:val="00391D51"/>
    <w:rsid w:val="00393140"/>
    <w:rsid w:val="00393663"/>
    <w:rsid w:val="003939CE"/>
    <w:rsid w:val="00394F9F"/>
    <w:rsid w:val="003950C5"/>
    <w:rsid w:val="00397145"/>
    <w:rsid w:val="003975A8"/>
    <w:rsid w:val="003A012C"/>
    <w:rsid w:val="003A01C2"/>
    <w:rsid w:val="003A0921"/>
    <w:rsid w:val="003A0EB7"/>
    <w:rsid w:val="003A13C3"/>
    <w:rsid w:val="003A17E3"/>
    <w:rsid w:val="003A1A47"/>
    <w:rsid w:val="003A2981"/>
    <w:rsid w:val="003A44E1"/>
    <w:rsid w:val="003A5019"/>
    <w:rsid w:val="003A574D"/>
    <w:rsid w:val="003A7226"/>
    <w:rsid w:val="003A765C"/>
    <w:rsid w:val="003A7AC6"/>
    <w:rsid w:val="003A7EFE"/>
    <w:rsid w:val="003B06A1"/>
    <w:rsid w:val="003B2720"/>
    <w:rsid w:val="003B368E"/>
    <w:rsid w:val="003B4AB1"/>
    <w:rsid w:val="003B5227"/>
    <w:rsid w:val="003B7681"/>
    <w:rsid w:val="003C25FD"/>
    <w:rsid w:val="003C2F48"/>
    <w:rsid w:val="003C3C87"/>
    <w:rsid w:val="003C4409"/>
    <w:rsid w:val="003C4584"/>
    <w:rsid w:val="003C6204"/>
    <w:rsid w:val="003C6FF2"/>
    <w:rsid w:val="003D2000"/>
    <w:rsid w:val="003D2661"/>
    <w:rsid w:val="003D26DD"/>
    <w:rsid w:val="003D2F1A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2D16"/>
    <w:rsid w:val="003E3659"/>
    <w:rsid w:val="003E3712"/>
    <w:rsid w:val="003E7C61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541C"/>
    <w:rsid w:val="003F59D2"/>
    <w:rsid w:val="003F5E28"/>
    <w:rsid w:val="003F6654"/>
    <w:rsid w:val="003F79BB"/>
    <w:rsid w:val="0040070B"/>
    <w:rsid w:val="00400B86"/>
    <w:rsid w:val="004011F6"/>
    <w:rsid w:val="00401321"/>
    <w:rsid w:val="00401469"/>
    <w:rsid w:val="004014C5"/>
    <w:rsid w:val="00401FC1"/>
    <w:rsid w:val="00403B40"/>
    <w:rsid w:val="004040FA"/>
    <w:rsid w:val="0040433B"/>
    <w:rsid w:val="00405817"/>
    <w:rsid w:val="00407108"/>
    <w:rsid w:val="00410D07"/>
    <w:rsid w:val="00413FEE"/>
    <w:rsid w:val="00415B83"/>
    <w:rsid w:val="004161F4"/>
    <w:rsid w:val="004165BE"/>
    <w:rsid w:val="004204FC"/>
    <w:rsid w:val="00420522"/>
    <w:rsid w:val="00421950"/>
    <w:rsid w:val="00422784"/>
    <w:rsid w:val="004240BC"/>
    <w:rsid w:val="004243C8"/>
    <w:rsid w:val="0042489C"/>
    <w:rsid w:val="00425B9A"/>
    <w:rsid w:val="00427897"/>
    <w:rsid w:val="00430BC0"/>
    <w:rsid w:val="00431C6F"/>
    <w:rsid w:val="004327C0"/>
    <w:rsid w:val="00432D64"/>
    <w:rsid w:val="00434133"/>
    <w:rsid w:val="00434207"/>
    <w:rsid w:val="004349EF"/>
    <w:rsid w:val="004407CC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500B6"/>
    <w:rsid w:val="00450E7E"/>
    <w:rsid w:val="00450F9D"/>
    <w:rsid w:val="00451986"/>
    <w:rsid w:val="004521DA"/>
    <w:rsid w:val="00452877"/>
    <w:rsid w:val="00452911"/>
    <w:rsid w:val="00453C6F"/>
    <w:rsid w:val="00454163"/>
    <w:rsid w:val="00454579"/>
    <w:rsid w:val="00455F56"/>
    <w:rsid w:val="00456D9E"/>
    <w:rsid w:val="00457B7D"/>
    <w:rsid w:val="00457DF3"/>
    <w:rsid w:val="00460154"/>
    <w:rsid w:val="00460356"/>
    <w:rsid w:val="00461014"/>
    <w:rsid w:val="00462897"/>
    <w:rsid w:val="0046485A"/>
    <w:rsid w:val="00465C07"/>
    <w:rsid w:val="004661D6"/>
    <w:rsid w:val="00466A53"/>
    <w:rsid w:val="0046723D"/>
    <w:rsid w:val="00467DA3"/>
    <w:rsid w:val="004714BE"/>
    <w:rsid w:val="00474143"/>
    <w:rsid w:val="00474385"/>
    <w:rsid w:val="0047558C"/>
    <w:rsid w:val="00475C11"/>
    <w:rsid w:val="0047681D"/>
    <w:rsid w:val="00476FF4"/>
    <w:rsid w:val="00480395"/>
    <w:rsid w:val="00480DBA"/>
    <w:rsid w:val="00481500"/>
    <w:rsid w:val="00482377"/>
    <w:rsid w:val="004839A8"/>
    <w:rsid w:val="00487244"/>
    <w:rsid w:val="004877A8"/>
    <w:rsid w:val="004909A0"/>
    <w:rsid w:val="00490DF2"/>
    <w:rsid w:val="00492631"/>
    <w:rsid w:val="00492BF4"/>
    <w:rsid w:val="00493762"/>
    <w:rsid w:val="00494DCD"/>
    <w:rsid w:val="00495F09"/>
    <w:rsid w:val="0049637C"/>
    <w:rsid w:val="00496808"/>
    <w:rsid w:val="00496B49"/>
    <w:rsid w:val="004A0659"/>
    <w:rsid w:val="004A12EE"/>
    <w:rsid w:val="004A15EC"/>
    <w:rsid w:val="004A1F02"/>
    <w:rsid w:val="004A23F6"/>
    <w:rsid w:val="004A30FF"/>
    <w:rsid w:val="004A43C8"/>
    <w:rsid w:val="004A5563"/>
    <w:rsid w:val="004A5938"/>
    <w:rsid w:val="004A6725"/>
    <w:rsid w:val="004A794A"/>
    <w:rsid w:val="004B15AC"/>
    <w:rsid w:val="004B23E0"/>
    <w:rsid w:val="004B3B44"/>
    <w:rsid w:val="004B5084"/>
    <w:rsid w:val="004B6976"/>
    <w:rsid w:val="004B7C74"/>
    <w:rsid w:val="004C12F7"/>
    <w:rsid w:val="004C264A"/>
    <w:rsid w:val="004C4689"/>
    <w:rsid w:val="004C644A"/>
    <w:rsid w:val="004C644E"/>
    <w:rsid w:val="004C64CD"/>
    <w:rsid w:val="004C6EC0"/>
    <w:rsid w:val="004C735D"/>
    <w:rsid w:val="004C7890"/>
    <w:rsid w:val="004C7A97"/>
    <w:rsid w:val="004D1987"/>
    <w:rsid w:val="004D35EA"/>
    <w:rsid w:val="004D3B94"/>
    <w:rsid w:val="004D49B7"/>
    <w:rsid w:val="004D6AE9"/>
    <w:rsid w:val="004D7D86"/>
    <w:rsid w:val="004D7DA0"/>
    <w:rsid w:val="004E0726"/>
    <w:rsid w:val="004E0A55"/>
    <w:rsid w:val="004E1420"/>
    <w:rsid w:val="004E1484"/>
    <w:rsid w:val="004E17B7"/>
    <w:rsid w:val="004E1C9C"/>
    <w:rsid w:val="004E1F49"/>
    <w:rsid w:val="004E294D"/>
    <w:rsid w:val="004E372E"/>
    <w:rsid w:val="004E3F5E"/>
    <w:rsid w:val="004E4E94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4AF6"/>
    <w:rsid w:val="004F4C0F"/>
    <w:rsid w:val="004F636B"/>
    <w:rsid w:val="004F639A"/>
    <w:rsid w:val="004F76EC"/>
    <w:rsid w:val="004F7D48"/>
    <w:rsid w:val="00501C6B"/>
    <w:rsid w:val="005038C6"/>
    <w:rsid w:val="00503F5C"/>
    <w:rsid w:val="005043B7"/>
    <w:rsid w:val="00504E36"/>
    <w:rsid w:val="0050585F"/>
    <w:rsid w:val="00506C5E"/>
    <w:rsid w:val="00507EF1"/>
    <w:rsid w:val="00510587"/>
    <w:rsid w:val="00510926"/>
    <w:rsid w:val="0051229D"/>
    <w:rsid w:val="00512772"/>
    <w:rsid w:val="00512F20"/>
    <w:rsid w:val="00517639"/>
    <w:rsid w:val="0052165F"/>
    <w:rsid w:val="005234B6"/>
    <w:rsid w:val="00524006"/>
    <w:rsid w:val="00524E49"/>
    <w:rsid w:val="0053019A"/>
    <w:rsid w:val="00531136"/>
    <w:rsid w:val="005318D4"/>
    <w:rsid w:val="00531955"/>
    <w:rsid w:val="005339A3"/>
    <w:rsid w:val="005351DA"/>
    <w:rsid w:val="00535394"/>
    <w:rsid w:val="00541177"/>
    <w:rsid w:val="005419B9"/>
    <w:rsid w:val="005422B7"/>
    <w:rsid w:val="00542E02"/>
    <w:rsid w:val="00545717"/>
    <w:rsid w:val="0054686D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845"/>
    <w:rsid w:val="00552A89"/>
    <w:rsid w:val="0055317B"/>
    <w:rsid w:val="00553553"/>
    <w:rsid w:val="00554973"/>
    <w:rsid w:val="00556951"/>
    <w:rsid w:val="00560B97"/>
    <w:rsid w:val="00560C0D"/>
    <w:rsid w:val="00561993"/>
    <w:rsid w:val="005639A6"/>
    <w:rsid w:val="00563D26"/>
    <w:rsid w:val="00564779"/>
    <w:rsid w:val="005700C1"/>
    <w:rsid w:val="00570A52"/>
    <w:rsid w:val="005716A4"/>
    <w:rsid w:val="0057209F"/>
    <w:rsid w:val="00572D18"/>
    <w:rsid w:val="00572F11"/>
    <w:rsid w:val="005754E1"/>
    <w:rsid w:val="00576CE8"/>
    <w:rsid w:val="005771A3"/>
    <w:rsid w:val="005772F7"/>
    <w:rsid w:val="005800C0"/>
    <w:rsid w:val="00580987"/>
    <w:rsid w:val="00580E2A"/>
    <w:rsid w:val="005811C6"/>
    <w:rsid w:val="00583A06"/>
    <w:rsid w:val="00583DCB"/>
    <w:rsid w:val="00585456"/>
    <w:rsid w:val="00585D64"/>
    <w:rsid w:val="00587DFE"/>
    <w:rsid w:val="005904E3"/>
    <w:rsid w:val="00590823"/>
    <w:rsid w:val="00591B46"/>
    <w:rsid w:val="005940F3"/>
    <w:rsid w:val="00594859"/>
    <w:rsid w:val="005952F8"/>
    <w:rsid w:val="005956D0"/>
    <w:rsid w:val="00595918"/>
    <w:rsid w:val="00595E0B"/>
    <w:rsid w:val="00596AB9"/>
    <w:rsid w:val="005973FA"/>
    <w:rsid w:val="0059752A"/>
    <w:rsid w:val="0059790C"/>
    <w:rsid w:val="00597DC3"/>
    <w:rsid w:val="005A0069"/>
    <w:rsid w:val="005A1C60"/>
    <w:rsid w:val="005A2591"/>
    <w:rsid w:val="005A29D2"/>
    <w:rsid w:val="005A2B5E"/>
    <w:rsid w:val="005A2F3E"/>
    <w:rsid w:val="005A2F64"/>
    <w:rsid w:val="005A3557"/>
    <w:rsid w:val="005A4C51"/>
    <w:rsid w:val="005A5E98"/>
    <w:rsid w:val="005A620B"/>
    <w:rsid w:val="005A75A3"/>
    <w:rsid w:val="005A78C7"/>
    <w:rsid w:val="005B0FC5"/>
    <w:rsid w:val="005B1870"/>
    <w:rsid w:val="005B25D4"/>
    <w:rsid w:val="005B266C"/>
    <w:rsid w:val="005B27BE"/>
    <w:rsid w:val="005B280C"/>
    <w:rsid w:val="005B3243"/>
    <w:rsid w:val="005B39B3"/>
    <w:rsid w:val="005B4705"/>
    <w:rsid w:val="005B6811"/>
    <w:rsid w:val="005C007D"/>
    <w:rsid w:val="005C00CB"/>
    <w:rsid w:val="005C11F0"/>
    <w:rsid w:val="005C153B"/>
    <w:rsid w:val="005C18A5"/>
    <w:rsid w:val="005C29A9"/>
    <w:rsid w:val="005C2B1C"/>
    <w:rsid w:val="005C471E"/>
    <w:rsid w:val="005C4B1F"/>
    <w:rsid w:val="005C602F"/>
    <w:rsid w:val="005C70F5"/>
    <w:rsid w:val="005C7357"/>
    <w:rsid w:val="005D04EC"/>
    <w:rsid w:val="005D1ABF"/>
    <w:rsid w:val="005D1EB6"/>
    <w:rsid w:val="005D2129"/>
    <w:rsid w:val="005D29AF"/>
    <w:rsid w:val="005D3037"/>
    <w:rsid w:val="005D30C1"/>
    <w:rsid w:val="005D3C99"/>
    <w:rsid w:val="005D6810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3634"/>
    <w:rsid w:val="005F3C0F"/>
    <w:rsid w:val="005F4162"/>
    <w:rsid w:val="005F4D16"/>
    <w:rsid w:val="0060032C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6005"/>
    <w:rsid w:val="006174E9"/>
    <w:rsid w:val="006179D8"/>
    <w:rsid w:val="00617D0F"/>
    <w:rsid w:val="00617D2F"/>
    <w:rsid w:val="006221EF"/>
    <w:rsid w:val="00622595"/>
    <w:rsid w:val="0062276B"/>
    <w:rsid w:val="006229A8"/>
    <w:rsid w:val="00623DFC"/>
    <w:rsid w:val="00624D8D"/>
    <w:rsid w:val="00626411"/>
    <w:rsid w:val="00627020"/>
    <w:rsid w:val="00631ED1"/>
    <w:rsid w:val="0063227A"/>
    <w:rsid w:val="0063239A"/>
    <w:rsid w:val="00633140"/>
    <w:rsid w:val="00633852"/>
    <w:rsid w:val="00634569"/>
    <w:rsid w:val="0063680D"/>
    <w:rsid w:val="006405D7"/>
    <w:rsid w:val="006416FA"/>
    <w:rsid w:val="00641EB3"/>
    <w:rsid w:val="006425A0"/>
    <w:rsid w:val="00642892"/>
    <w:rsid w:val="006431A8"/>
    <w:rsid w:val="00644104"/>
    <w:rsid w:val="00644F2C"/>
    <w:rsid w:val="00645447"/>
    <w:rsid w:val="00646249"/>
    <w:rsid w:val="0064665B"/>
    <w:rsid w:val="0064719E"/>
    <w:rsid w:val="0064788D"/>
    <w:rsid w:val="00647AF8"/>
    <w:rsid w:val="006503F0"/>
    <w:rsid w:val="0065049F"/>
    <w:rsid w:val="00653475"/>
    <w:rsid w:val="00653BF0"/>
    <w:rsid w:val="006542F4"/>
    <w:rsid w:val="006544B2"/>
    <w:rsid w:val="0065459F"/>
    <w:rsid w:val="006549E8"/>
    <w:rsid w:val="0065502E"/>
    <w:rsid w:val="00655721"/>
    <w:rsid w:val="00656DFC"/>
    <w:rsid w:val="00656E89"/>
    <w:rsid w:val="00657684"/>
    <w:rsid w:val="00657E35"/>
    <w:rsid w:val="00660BF8"/>
    <w:rsid w:val="00660E9F"/>
    <w:rsid w:val="00661DB1"/>
    <w:rsid w:val="00661DC4"/>
    <w:rsid w:val="00661DFC"/>
    <w:rsid w:val="006627E1"/>
    <w:rsid w:val="00662996"/>
    <w:rsid w:val="0066349B"/>
    <w:rsid w:val="006652B2"/>
    <w:rsid w:val="00666F39"/>
    <w:rsid w:val="00671213"/>
    <w:rsid w:val="00671C65"/>
    <w:rsid w:val="00672484"/>
    <w:rsid w:val="00672981"/>
    <w:rsid w:val="00672CA0"/>
    <w:rsid w:val="00673774"/>
    <w:rsid w:val="0067428C"/>
    <w:rsid w:val="00674537"/>
    <w:rsid w:val="00674FED"/>
    <w:rsid w:val="00676BFA"/>
    <w:rsid w:val="00677316"/>
    <w:rsid w:val="006812A1"/>
    <w:rsid w:val="00683115"/>
    <w:rsid w:val="006868EE"/>
    <w:rsid w:val="00686AD5"/>
    <w:rsid w:val="00690562"/>
    <w:rsid w:val="00690D59"/>
    <w:rsid w:val="00690F12"/>
    <w:rsid w:val="006928F5"/>
    <w:rsid w:val="0069454C"/>
    <w:rsid w:val="00694D63"/>
    <w:rsid w:val="006952C1"/>
    <w:rsid w:val="006968DA"/>
    <w:rsid w:val="0069717D"/>
    <w:rsid w:val="0069729A"/>
    <w:rsid w:val="006A13F8"/>
    <w:rsid w:val="006A2C80"/>
    <w:rsid w:val="006A3F2B"/>
    <w:rsid w:val="006A3F5A"/>
    <w:rsid w:val="006A4257"/>
    <w:rsid w:val="006A43B9"/>
    <w:rsid w:val="006A552B"/>
    <w:rsid w:val="006A6400"/>
    <w:rsid w:val="006A72C9"/>
    <w:rsid w:val="006B04F8"/>
    <w:rsid w:val="006B13B6"/>
    <w:rsid w:val="006B2C53"/>
    <w:rsid w:val="006B31C7"/>
    <w:rsid w:val="006B447B"/>
    <w:rsid w:val="006B4A0F"/>
    <w:rsid w:val="006B4FB0"/>
    <w:rsid w:val="006B5729"/>
    <w:rsid w:val="006B7B78"/>
    <w:rsid w:val="006C0A37"/>
    <w:rsid w:val="006C2C98"/>
    <w:rsid w:val="006C3360"/>
    <w:rsid w:val="006C4C2D"/>
    <w:rsid w:val="006C50AB"/>
    <w:rsid w:val="006C5E5E"/>
    <w:rsid w:val="006C664C"/>
    <w:rsid w:val="006C6B76"/>
    <w:rsid w:val="006C7A8D"/>
    <w:rsid w:val="006D0BB0"/>
    <w:rsid w:val="006D1283"/>
    <w:rsid w:val="006D18BC"/>
    <w:rsid w:val="006D1C4E"/>
    <w:rsid w:val="006D1D67"/>
    <w:rsid w:val="006D2432"/>
    <w:rsid w:val="006D2C57"/>
    <w:rsid w:val="006D32AE"/>
    <w:rsid w:val="006D3780"/>
    <w:rsid w:val="006D4467"/>
    <w:rsid w:val="006D48DD"/>
    <w:rsid w:val="006D58D6"/>
    <w:rsid w:val="006D5BD5"/>
    <w:rsid w:val="006D5D74"/>
    <w:rsid w:val="006D7329"/>
    <w:rsid w:val="006D7778"/>
    <w:rsid w:val="006D7DCD"/>
    <w:rsid w:val="006E19C4"/>
    <w:rsid w:val="006E3321"/>
    <w:rsid w:val="006E36EB"/>
    <w:rsid w:val="006E4FCD"/>
    <w:rsid w:val="006E57D8"/>
    <w:rsid w:val="006E6934"/>
    <w:rsid w:val="006E72BC"/>
    <w:rsid w:val="006E7981"/>
    <w:rsid w:val="006F115D"/>
    <w:rsid w:val="006F1ACF"/>
    <w:rsid w:val="006F243E"/>
    <w:rsid w:val="006F34A8"/>
    <w:rsid w:val="006F46F3"/>
    <w:rsid w:val="006F65DC"/>
    <w:rsid w:val="006F6B26"/>
    <w:rsid w:val="006F7CE2"/>
    <w:rsid w:val="00701AC4"/>
    <w:rsid w:val="00702B66"/>
    <w:rsid w:val="00703004"/>
    <w:rsid w:val="00703670"/>
    <w:rsid w:val="007046BB"/>
    <w:rsid w:val="0070534A"/>
    <w:rsid w:val="00706168"/>
    <w:rsid w:val="0070644B"/>
    <w:rsid w:val="00706CD9"/>
    <w:rsid w:val="00706F05"/>
    <w:rsid w:val="007076A0"/>
    <w:rsid w:val="00711A22"/>
    <w:rsid w:val="00711E08"/>
    <w:rsid w:val="00712C85"/>
    <w:rsid w:val="00713D3D"/>
    <w:rsid w:val="00714A49"/>
    <w:rsid w:val="00715631"/>
    <w:rsid w:val="00715F6C"/>
    <w:rsid w:val="00720C59"/>
    <w:rsid w:val="00720F44"/>
    <w:rsid w:val="0072134B"/>
    <w:rsid w:val="00723191"/>
    <w:rsid w:val="00725417"/>
    <w:rsid w:val="00726118"/>
    <w:rsid w:val="0072617C"/>
    <w:rsid w:val="0072650E"/>
    <w:rsid w:val="00727E98"/>
    <w:rsid w:val="00730BDA"/>
    <w:rsid w:val="0073257A"/>
    <w:rsid w:val="00732993"/>
    <w:rsid w:val="00733B77"/>
    <w:rsid w:val="0073485E"/>
    <w:rsid w:val="00734FB3"/>
    <w:rsid w:val="00736F78"/>
    <w:rsid w:val="00737001"/>
    <w:rsid w:val="007371AA"/>
    <w:rsid w:val="00737E62"/>
    <w:rsid w:val="007411B2"/>
    <w:rsid w:val="007414A9"/>
    <w:rsid w:val="0074258B"/>
    <w:rsid w:val="00742979"/>
    <w:rsid w:val="00743269"/>
    <w:rsid w:val="00743C91"/>
    <w:rsid w:val="00744FE3"/>
    <w:rsid w:val="00746A44"/>
    <w:rsid w:val="00747485"/>
    <w:rsid w:val="0074771E"/>
    <w:rsid w:val="00752693"/>
    <w:rsid w:val="00752CC1"/>
    <w:rsid w:val="00755763"/>
    <w:rsid w:val="00756469"/>
    <w:rsid w:val="00757159"/>
    <w:rsid w:val="007571E8"/>
    <w:rsid w:val="00760ED3"/>
    <w:rsid w:val="0076189C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4C10"/>
    <w:rsid w:val="00774DD8"/>
    <w:rsid w:val="00776792"/>
    <w:rsid w:val="0078085C"/>
    <w:rsid w:val="00782968"/>
    <w:rsid w:val="00785116"/>
    <w:rsid w:val="00786874"/>
    <w:rsid w:val="00790361"/>
    <w:rsid w:val="00792A3B"/>
    <w:rsid w:val="00792BC2"/>
    <w:rsid w:val="00793C6C"/>
    <w:rsid w:val="00794DDC"/>
    <w:rsid w:val="00795BD7"/>
    <w:rsid w:val="00796324"/>
    <w:rsid w:val="0079795A"/>
    <w:rsid w:val="007A019C"/>
    <w:rsid w:val="007A02B8"/>
    <w:rsid w:val="007A03BA"/>
    <w:rsid w:val="007A1754"/>
    <w:rsid w:val="007A1793"/>
    <w:rsid w:val="007A19D0"/>
    <w:rsid w:val="007A2456"/>
    <w:rsid w:val="007A361B"/>
    <w:rsid w:val="007A3813"/>
    <w:rsid w:val="007A3E08"/>
    <w:rsid w:val="007A4F94"/>
    <w:rsid w:val="007A5CC2"/>
    <w:rsid w:val="007A633F"/>
    <w:rsid w:val="007A6691"/>
    <w:rsid w:val="007B0C99"/>
    <w:rsid w:val="007B185D"/>
    <w:rsid w:val="007B3A16"/>
    <w:rsid w:val="007B3F9B"/>
    <w:rsid w:val="007B4D51"/>
    <w:rsid w:val="007B77E0"/>
    <w:rsid w:val="007B7F60"/>
    <w:rsid w:val="007C24C8"/>
    <w:rsid w:val="007C4A26"/>
    <w:rsid w:val="007C4CB4"/>
    <w:rsid w:val="007C4F65"/>
    <w:rsid w:val="007C5B36"/>
    <w:rsid w:val="007C65FE"/>
    <w:rsid w:val="007D0076"/>
    <w:rsid w:val="007D0BF1"/>
    <w:rsid w:val="007D1598"/>
    <w:rsid w:val="007D2AC9"/>
    <w:rsid w:val="007D368F"/>
    <w:rsid w:val="007D554B"/>
    <w:rsid w:val="007D5729"/>
    <w:rsid w:val="007D5F34"/>
    <w:rsid w:val="007D6F51"/>
    <w:rsid w:val="007D7571"/>
    <w:rsid w:val="007E10F3"/>
    <w:rsid w:val="007E1DBD"/>
    <w:rsid w:val="007E21B6"/>
    <w:rsid w:val="007E281B"/>
    <w:rsid w:val="007E387A"/>
    <w:rsid w:val="007E3ABA"/>
    <w:rsid w:val="007E44F1"/>
    <w:rsid w:val="007E508A"/>
    <w:rsid w:val="007E6340"/>
    <w:rsid w:val="007E6453"/>
    <w:rsid w:val="007E7846"/>
    <w:rsid w:val="007F04BD"/>
    <w:rsid w:val="007F08AB"/>
    <w:rsid w:val="007F0C33"/>
    <w:rsid w:val="007F2D36"/>
    <w:rsid w:val="007F360F"/>
    <w:rsid w:val="007F3A0E"/>
    <w:rsid w:val="007F3B59"/>
    <w:rsid w:val="007F59CF"/>
    <w:rsid w:val="007F6CBF"/>
    <w:rsid w:val="008002F7"/>
    <w:rsid w:val="0080043B"/>
    <w:rsid w:val="00800CB7"/>
    <w:rsid w:val="00801C14"/>
    <w:rsid w:val="00802A32"/>
    <w:rsid w:val="00802CBA"/>
    <w:rsid w:val="00803824"/>
    <w:rsid w:val="008041ED"/>
    <w:rsid w:val="00805A8E"/>
    <w:rsid w:val="00806A95"/>
    <w:rsid w:val="008073DE"/>
    <w:rsid w:val="008109FB"/>
    <w:rsid w:val="00810F7C"/>
    <w:rsid w:val="008128B0"/>
    <w:rsid w:val="0081296C"/>
    <w:rsid w:val="00813297"/>
    <w:rsid w:val="008137BC"/>
    <w:rsid w:val="00815286"/>
    <w:rsid w:val="00816089"/>
    <w:rsid w:val="00817F03"/>
    <w:rsid w:val="00820034"/>
    <w:rsid w:val="008204B1"/>
    <w:rsid w:val="00820782"/>
    <w:rsid w:val="00820AA6"/>
    <w:rsid w:val="0082164A"/>
    <w:rsid w:val="00821AD2"/>
    <w:rsid w:val="00825A3F"/>
    <w:rsid w:val="0082749B"/>
    <w:rsid w:val="0083477E"/>
    <w:rsid w:val="008347E6"/>
    <w:rsid w:val="008348F0"/>
    <w:rsid w:val="0083507A"/>
    <w:rsid w:val="00836700"/>
    <w:rsid w:val="0083750C"/>
    <w:rsid w:val="00837ED7"/>
    <w:rsid w:val="00842F7B"/>
    <w:rsid w:val="00843D98"/>
    <w:rsid w:val="00846DCE"/>
    <w:rsid w:val="00847848"/>
    <w:rsid w:val="00851699"/>
    <w:rsid w:val="00851EDB"/>
    <w:rsid w:val="00852FAE"/>
    <w:rsid w:val="0085413D"/>
    <w:rsid w:val="0085572D"/>
    <w:rsid w:val="00856444"/>
    <w:rsid w:val="00863710"/>
    <w:rsid w:val="00863C4C"/>
    <w:rsid w:val="0086498B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17BC"/>
    <w:rsid w:val="00873E03"/>
    <w:rsid w:val="008755A6"/>
    <w:rsid w:val="00876884"/>
    <w:rsid w:val="00876D2A"/>
    <w:rsid w:val="0087762D"/>
    <w:rsid w:val="00877948"/>
    <w:rsid w:val="00877C3D"/>
    <w:rsid w:val="00877C70"/>
    <w:rsid w:val="008808C6"/>
    <w:rsid w:val="008811D2"/>
    <w:rsid w:val="00881BC9"/>
    <w:rsid w:val="00881CF6"/>
    <w:rsid w:val="0088299C"/>
    <w:rsid w:val="00882FAC"/>
    <w:rsid w:val="00883E0D"/>
    <w:rsid w:val="00883E53"/>
    <w:rsid w:val="008905A3"/>
    <w:rsid w:val="00890D1C"/>
    <w:rsid w:val="00891132"/>
    <w:rsid w:val="008911A3"/>
    <w:rsid w:val="00891283"/>
    <w:rsid w:val="00891878"/>
    <w:rsid w:val="008927C6"/>
    <w:rsid w:val="00893AAF"/>
    <w:rsid w:val="00893D5B"/>
    <w:rsid w:val="008941DF"/>
    <w:rsid w:val="008953BD"/>
    <w:rsid w:val="00895C36"/>
    <w:rsid w:val="0089683E"/>
    <w:rsid w:val="00896B6D"/>
    <w:rsid w:val="008A01FF"/>
    <w:rsid w:val="008A0201"/>
    <w:rsid w:val="008A04A4"/>
    <w:rsid w:val="008A119B"/>
    <w:rsid w:val="008A19FD"/>
    <w:rsid w:val="008A1F83"/>
    <w:rsid w:val="008A2FB0"/>
    <w:rsid w:val="008A30A2"/>
    <w:rsid w:val="008A36AA"/>
    <w:rsid w:val="008A64F8"/>
    <w:rsid w:val="008B0DD9"/>
    <w:rsid w:val="008B2629"/>
    <w:rsid w:val="008B49F5"/>
    <w:rsid w:val="008B5A82"/>
    <w:rsid w:val="008B72FB"/>
    <w:rsid w:val="008B7A8A"/>
    <w:rsid w:val="008B7B9E"/>
    <w:rsid w:val="008C027D"/>
    <w:rsid w:val="008C0E6F"/>
    <w:rsid w:val="008C22AD"/>
    <w:rsid w:val="008C38E3"/>
    <w:rsid w:val="008C3AD0"/>
    <w:rsid w:val="008C5C64"/>
    <w:rsid w:val="008C6A75"/>
    <w:rsid w:val="008C7E57"/>
    <w:rsid w:val="008D02C7"/>
    <w:rsid w:val="008D092F"/>
    <w:rsid w:val="008D1995"/>
    <w:rsid w:val="008D19BB"/>
    <w:rsid w:val="008D2436"/>
    <w:rsid w:val="008D2F67"/>
    <w:rsid w:val="008D3542"/>
    <w:rsid w:val="008D37D2"/>
    <w:rsid w:val="008D3C5F"/>
    <w:rsid w:val="008D46C6"/>
    <w:rsid w:val="008D5714"/>
    <w:rsid w:val="008D7232"/>
    <w:rsid w:val="008D738E"/>
    <w:rsid w:val="008D7F71"/>
    <w:rsid w:val="008E0CCE"/>
    <w:rsid w:val="008E22F0"/>
    <w:rsid w:val="008E2421"/>
    <w:rsid w:val="008E2558"/>
    <w:rsid w:val="008E26FE"/>
    <w:rsid w:val="008E2B30"/>
    <w:rsid w:val="008E3753"/>
    <w:rsid w:val="008E3957"/>
    <w:rsid w:val="008E3AB6"/>
    <w:rsid w:val="008E3ACA"/>
    <w:rsid w:val="008E3DF5"/>
    <w:rsid w:val="008E4325"/>
    <w:rsid w:val="008E48CB"/>
    <w:rsid w:val="008E599D"/>
    <w:rsid w:val="008E5AAB"/>
    <w:rsid w:val="008E62A5"/>
    <w:rsid w:val="008E67D0"/>
    <w:rsid w:val="008E68C6"/>
    <w:rsid w:val="008E7311"/>
    <w:rsid w:val="008F058B"/>
    <w:rsid w:val="008F0D96"/>
    <w:rsid w:val="008F152E"/>
    <w:rsid w:val="008F2108"/>
    <w:rsid w:val="008F429A"/>
    <w:rsid w:val="008F4591"/>
    <w:rsid w:val="008F55B9"/>
    <w:rsid w:val="008F6505"/>
    <w:rsid w:val="00900363"/>
    <w:rsid w:val="00904D00"/>
    <w:rsid w:val="009069B7"/>
    <w:rsid w:val="00906C3A"/>
    <w:rsid w:val="00906FE9"/>
    <w:rsid w:val="0091139D"/>
    <w:rsid w:val="00912007"/>
    <w:rsid w:val="00913614"/>
    <w:rsid w:val="00913DEB"/>
    <w:rsid w:val="0091419A"/>
    <w:rsid w:val="0091485F"/>
    <w:rsid w:val="00915027"/>
    <w:rsid w:val="009169F5"/>
    <w:rsid w:val="009202F2"/>
    <w:rsid w:val="00922CD4"/>
    <w:rsid w:val="009246DA"/>
    <w:rsid w:val="009276E5"/>
    <w:rsid w:val="00927A5A"/>
    <w:rsid w:val="00927D1C"/>
    <w:rsid w:val="009320EC"/>
    <w:rsid w:val="009344F9"/>
    <w:rsid w:val="00934F8D"/>
    <w:rsid w:val="00935C89"/>
    <w:rsid w:val="00936775"/>
    <w:rsid w:val="00940810"/>
    <w:rsid w:val="00940DA7"/>
    <w:rsid w:val="00942CB6"/>
    <w:rsid w:val="0094429F"/>
    <w:rsid w:val="00944877"/>
    <w:rsid w:val="00945E70"/>
    <w:rsid w:val="00946BB0"/>
    <w:rsid w:val="00947183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41D8"/>
    <w:rsid w:val="009542FD"/>
    <w:rsid w:val="009559B2"/>
    <w:rsid w:val="00956AF8"/>
    <w:rsid w:val="00957C0E"/>
    <w:rsid w:val="009602CE"/>
    <w:rsid w:val="0096151B"/>
    <w:rsid w:val="00962498"/>
    <w:rsid w:val="00962F43"/>
    <w:rsid w:val="00963537"/>
    <w:rsid w:val="00963718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34B3"/>
    <w:rsid w:val="009735ED"/>
    <w:rsid w:val="00973B22"/>
    <w:rsid w:val="00974842"/>
    <w:rsid w:val="00976702"/>
    <w:rsid w:val="009769E4"/>
    <w:rsid w:val="00976AF0"/>
    <w:rsid w:val="00977036"/>
    <w:rsid w:val="009779D4"/>
    <w:rsid w:val="00977AA0"/>
    <w:rsid w:val="00981C36"/>
    <w:rsid w:val="009823CC"/>
    <w:rsid w:val="00983027"/>
    <w:rsid w:val="0098373C"/>
    <w:rsid w:val="00983769"/>
    <w:rsid w:val="0098527B"/>
    <w:rsid w:val="009853DE"/>
    <w:rsid w:val="00985A87"/>
    <w:rsid w:val="00986451"/>
    <w:rsid w:val="00987664"/>
    <w:rsid w:val="0098795B"/>
    <w:rsid w:val="00987D4A"/>
    <w:rsid w:val="0099012D"/>
    <w:rsid w:val="00990555"/>
    <w:rsid w:val="009905AF"/>
    <w:rsid w:val="00990B65"/>
    <w:rsid w:val="00992C6B"/>
    <w:rsid w:val="00993075"/>
    <w:rsid w:val="009932E7"/>
    <w:rsid w:val="00996133"/>
    <w:rsid w:val="00996F65"/>
    <w:rsid w:val="009A0B88"/>
    <w:rsid w:val="009A1D8C"/>
    <w:rsid w:val="009A267C"/>
    <w:rsid w:val="009A3136"/>
    <w:rsid w:val="009A41B4"/>
    <w:rsid w:val="009A5655"/>
    <w:rsid w:val="009A70CA"/>
    <w:rsid w:val="009B0AE3"/>
    <w:rsid w:val="009B21FC"/>
    <w:rsid w:val="009B28A0"/>
    <w:rsid w:val="009B3639"/>
    <w:rsid w:val="009B40D4"/>
    <w:rsid w:val="009B4633"/>
    <w:rsid w:val="009B6937"/>
    <w:rsid w:val="009B7262"/>
    <w:rsid w:val="009C0AAD"/>
    <w:rsid w:val="009C1BBB"/>
    <w:rsid w:val="009C2669"/>
    <w:rsid w:val="009C2D54"/>
    <w:rsid w:val="009C305C"/>
    <w:rsid w:val="009C5242"/>
    <w:rsid w:val="009C7034"/>
    <w:rsid w:val="009C7BCD"/>
    <w:rsid w:val="009C7F13"/>
    <w:rsid w:val="009C7F8F"/>
    <w:rsid w:val="009D4CD8"/>
    <w:rsid w:val="009E0330"/>
    <w:rsid w:val="009E09AF"/>
    <w:rsid w:val="009E09FC"/>
    <w:rsid w:val="009E1755"/>
    <w:rsid w:val="009E3DBC"/>
    <w:rsid w:val="009E486A"/>
    <w:rsid w:val="009E4C86"/>
    <w:rsid w:val="009E6629"/>
    <w:rsid w:val="009F03A0"/>
    <w:rsid w:val="009F083E"/>
    <w:rsid w:val="009F2976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A00130"/>
    <w:rsid w:val="00A0062D"/>
    <w:rsid w:val="00A011FA"/>
    <w:rsid w:val="00A01F2B"/>
    <w:rsid w:val="00A02947"/>
    <w:rsid w:val="00A02C73"/>
    <w:rsid w:val="00A02E05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DB1"/>
    <w:rsid w:val="00A1122E"/>
    <w:rsid w:val="00A125AD"/>
    <w:rsid w:val="00A1267D"/>
    <w:rsid w:val="00A14019"/>
    <w:rsid w:val="00A14289"/>
    <w:rsid w:val="00A14419"/>
    <w:rsid w:val="00A15B28"/>
    <w:rsid w:val="00A17A3E"/>
    <w:rsid w:val="00A209D7"/>
    <w:rsid w:val="00A22088"/>
    <w:rsid w:val="00A2223E"/>
    <w:rsid w:val="00A2306F"/>
    <w:rsid w:val="00A24910"/>
    <w:rsid w:val="00A26A05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DA1"/>
    <w:rsid w:val="00A37051"/>
    <w:rsid w:val="00A37547"/>
    <w:rsid w:val="00A37F46"/>
    <w:rsid w:val="00A405DD"/>
    <w:rsid w:val="00A40607"/>
    <w:rsid w:val="00A4061A"/>
    <w:rsid w:val="00A40CBA"/>
    <w:rsid w:val="00A42E3E"/>
    <w:rsid w:val="00A433D5"/>
    <w:rsid w:val="00A43E2B"/>
    <w:rsid w:val="00A449AE"/>
    <w:rsid w:val="00A453FE"/>
    <w:rsid w:val="00A45B75"/>
    <w:rsid w:val="00A47BB4"/>
    <w:rsid w:val="00A506A4"/>
    <w:rsid w:val="00A51D09"/>
    <w:rsid w:val="00A5291D"/>
    <w:rsid w:val="00A53A39"/>
    <w:rsid w:val="00A54599"/>
    <w:rsid w:val="00A55C59"/>
    <w:rsid w:val="00A55E2D"/>
    <w:rsid w:val="00A56D07"/>
    <w:rsid w:val="00A572B2"/>
    <w:rsid w:val="00A57DBE"/>
    <w:rsid w:val="00A60661"/>
    <w:rsid w:val="00A6139A"/>
    <w:rsid w:val="00A6172F"/>
    <w:rsid w:val="00A62B8C"/>
    <w:rsid w:val="00A632C0"/>
    <w:rsid w:val="00A63D05"/>
    <w:rsid w:val="00A63ECC"/>
    <w:rsid w:val="00A64206"/>
    <w:rsid w:val="00A64517"/>
    <w:rsid w:val="00A6644E"/>
    <w:rsid w:val="00A66EAF"/>
    <w:rsid w:val="00A704FE"/>
    <w:rsid w:val="00A70728"/>
    <w:rsid w:val="00A70C6B"/>
    <w:rsid w:val="00A71239"/>
    <w:rsid w:val="00A7177D"/>
    <w:rsid w:val="00A72C93"/>
    <w:rsid w:val="00A72CAA"/>
    <w:rsid w:val="00A7488E"/>
    <w:rsid w:val="00A75525"/>
    <w:rsid w:val="00A76C99"/>
    <w:rsid w:val="00A77431"/>
    <w:rsid w:val="00A778D1"/>
    <w:rsid w:val="00A81A1C"/>
    <w:rsid w:val="00A8223E"/>
    <w:rsid w:val="00A82C9F"/>
    <w:rsid w:val="00A82DB7"/>
    <w:rsid w:val="00A8335E"/>
    <w:rsid w:val="00A843C8"/>
    <w:rsid w:val="00A84976"/>
    <w:rsid w:val="00A8507D"/>
    <w:rsid w:val="00A85D6A"/>
    <w:rsid w:val="00A872F6"/>
    <w:rsid w:val="00A87C5F"/>
    <w:rsid w:val="00A91153"/>
    <w:rsid w:val="00A9141D"/>
    <w:rsid w:val="00A939C7"/>
    <w:rsid w:val="00A94691"/>
    <w:rsid w:val="00A950F0"/>
    <w:rsid w:val="00A952F5"/>
    <w:rsid w:val="00A95E97"/>
    <w:rsid w:val="00A972A9"/>
    <w:rsid w:val="00A972C6"/>
    <w:rsid w:val="00A9781C"/>
    <w:rsid w:val="00A97B6C"/>
    <w:rsid w:val="00AA0248"/>
    <w:rsid w:val="00AA07A5"/>
    <w:rsid w:val="00AA2B51"/>
    <w:rsid w:val="00AA2CBD"/>
    <w:rsid w:val="00AA2FE3"/>
    <w:rsid w:val="00AA439B"/>
    <w:rsid w:val="00AB0234"/>
    <w:rsid w:val="00AB197F"/>
    <w:rsid w:val="00AB3984"/>
    <w:rsid w:val="00AB54FE"/>
    <w:rsid w:val="00AB5F05"/>
    <w:rsid w:val="00AB6A47"/>
    <w:rsid w:val="00AB727C"/>
    <w:rsid w:val="00AB7F8A"/>
    <w:rsid w:val="00AC16CA"/>
    <w:rsid w:val="00AC1A94"/>
    <w:rsid w:val="00AC5F24"/>
    <w:rsid w:val="00AC6638"/>
    <w:rsid w:val="00AD1DD7"/>
    <w:rsid w:val="00AD3B8A"/>
    <w:rsid w:val="00AD43E5"/>
    <w:rsid w:val="00AD46A7"/>
    <w:rsid w:val="00AD4C21"/>
    <w:rsid w:val="00AD730F"/>
    <w:rsid w:val="00AE170B"/>
    <w:rsid w:val="00AE19A1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7519"/>
    <w:rsid w:val="00AF7FC5"/>
    <w:rsid w:val="00B02B17"/>
    <w:rsid w:val="00B04C1F"/>
    <w:rsid w:val="00B052AD"/>
    <w:rsid w:val="00B06029"/>
    <w:rsid w:val="00B0685D"/>
    <w:rsid w:val="00B0693F"/>
    <w:rsid w:val="00B10BBA"/>
    <w:rsid w:val="00B11334"/>
    <w:rsid w:val="00B117DD"/>
    <w:rsid w:val="00B1271F"/>
    <w:rsid w:val="00B135D1"/>
    <w:rsid w:val="00B14D3A"/>
    <w:rsid w:val="00B150C3"/>
    <w:rsid w:val="00B156BA"/>
    <w:rsid w:val="00B159F4"/>
    <w:rsid w:val="00B16993"/>
    <w:rsid w:val="00B17586"/>
    <w:rsid w:val="00B2102B"/>
    <w:rsid w:val="00B2156E"/>
    <w:rsid w:val="00B23557"/>
    <w:rsid w:val="00B257AB"/>
    <w:rsid w:val="00B25DDD"/>
    <w:rsid w:val="00B25E82"/>
    <w:rsid w:val="00B26175"/>
    <w:rsid w:val="00B26480"/>
    <w:rsid w:val="00B265B6"/>
    <w:rsid w:val="00B268E8"/>
    <w:rsid w:val="00B26B1F"/>
    <w:rsid w:val="00B27F8C"/>
    <w:rsid w:val="00B300DB"/>
    <w:rsid w:val="00B30506"/>
    <w:rsid w:val="00B31120"/>
    <w:rsid w:val="00B312C6"/>
    <w:rsid w:val="00B33777"/>
    <w:rsid w:val="00B40E97"/>
    <w:rsid w:val="00B4147E"/>
    <w:rsid w:val="00B441FB"/>
    <w:rsid w:val="00B4431C"/>
    <w:rsid w:val="00B44783"/>
    <w:rsid w:val="00B44993"/>
    <w:rsid w:val="00B44C57"/>
    <w:rsid w:val="00B44E50"/>
    <w:rsid w:val="00B44F6E"/>
    <w:rsid w:val="00B461D7"/>
    <w:rsid w:val="00B4788B"/>
    <w:rsid w:val="00B501A7"/>
    <w:rsid w:val="00B50217"/>
    <w:rsid w:val="00B5046F"/>
    <w:rsid w:val="00B50DD9"/>
    <w:rsid w:val="00B51820"/>
    <w:rsid w:val="00B5366F"/>
    <w:rsid w:val="00B5481D"/>
    <w:rsid w:val="00B5594F"/>
    <w:rsid w:val="00B565C5"/>
    <w:rsid w:val="00B56D67"/>
    <w:rsid w:val="00B57B8B"/>
    <w:rsid w:val="00B6021D"/>
    <w:rsid w:val="00B60EA2"/>
    <w:rsid w:val="00B6109B"/>
    <w:rsid w:val="00B61E9F"/>
    <w:rsid w:val="00B638B4"/>
    <w:rsid w:val="00B64981"/>
    <w:rsid w:val="00B65849"/>
    <w:rsid w:val="00B665B4"/>
    <w:rsid w:val="00B66869"/>
    <w:rsid w:val="00B70888"/>
    <w:rsid w:val="00B72EB8"/>
    <w:rsid w:val="00B7443B"/>
    <w:rsid w:val="00B75BE0"/>
    <w:rsid w:val="00B768E9"/>
    <w:rsid w:val="00B76BA6"/>
    <w:rsid w:val="00B77CAF"/>
    <w:rsid w:val="00B80B61"/>
    <w:rsid w:val="00B82061"/>
    <w:rsid w:val="00B826BF"/>
    <w:rsid w:val="00B846D7"/>
    <w:rsid w:val="00B853C7"/>
    <w:rsid w:val="00B853F3"/>
    <w:rsid w:val="00B85AE0"/>
    <w:rsid w:val="00B86C92"/>
    <w:rsid w:val="00B87DCA"/>
    <w:rsid w:val="00B90F33"/>
    <w:rsid w:val="00B913ED"/>
    <w:rsid w:val="00B91620"/>
    <w:rsid w:val="00B91E8B"/>
    <w:rsid w:val="00B93641"/>
    <w:rsid w:val="00B93E3F"/>
    <w:rsid w:val="00B94120"/>
    <w:rsid w:val="00B949D6"/>
    <w:rsid w:val="00B9505C"/>
    <w:rsid w:val="00B95D85"/>
    <w:rsid w:val="00B96E18"/>
    <w:rsid w:val="00B97362"/>
    <w:rsid w:val="00BA02D8"/>
    <w:rsid w:val="00BA0973"/>
    <w:rsid w:val="00BA17EF"/>
    <w:rsid w:val="00BA215C"/>
    <w:rsid w:val="00BA2AC0"/>
    <w:rsid w:val="00BA372D"/>
    <w:rsid w:val="00BA4354"/>
    <w:rsid w:val="00BA464F"/>
    <w:rsid w:val="00BA4D4F"/>
    <w:rsid w:val="00BA4E9C"/>
    <w:rsid w:val="00BA51FE"/>
    <w:rsid w:val="00BA54D9"/>
    <w:rsid w:val="00BA77BE"/>
    <w:rsid w:val="00BA7F33"/>
    <w:rsid w:val="00BB19AE"/>
    <w:rsid w:val="00BB2289"/>
    <w:rsid w:val="00BB2A3E"/>
    <w:rsid w:val="00BB2A73"/>
    <w:rsid w:val="00BB41D0"/>
    <w:rsid w:val="00BB4B57"/>
    <w:rsid w:val="00BB500F"/>
    <w:rsid w:val="00BB50B8"/>
    <w:rsid w:val="00BB562A"/>
    <w:rsid w:val="00BB660A"/>
    <w:rsid w:val="00BB7608"/>
    <w:rsid w:val="00BC04F4"/>
    <w:rsid w:val="00BC0644"/>
    <w:rsid w:val="00BC240B"/>
    <w:rsid w:val="00BC2D58"/>
    <w:rsid w:val="00BC2EEF"/>
    <w:rsid w:val="00BC3E95"/>
    <w:rsid w:val="00BC5C15"/>
    <w:rsid w:val="00BC634E"/>
    <w:rsid w:val="00BC73D0"/>
    <w:rsid w:val="00BC764B"/>
    <w:rsid w:val="00BD0CDB"/>
    <w:rsid w:val="00BD0DC0"/>
    <w:rsid w:val="00BD194C"/>
    <w:rsid w:val="00BD2F2E"/>
    <w:rsid w:val="00BD4C84"/>
    <w:rsid w:val="00BD56B5"/>
    <w:rsid w:val="00BD7519"/>
    <w:rsid w:val="00BD785C"/>
    <w:rsid w:val="00BE2170"/>
    <w:rsid w:val="00BE3523"/>
    <w:rsid w:val="00BE4754"/>
    <w:rsid w:val="00BE4CC6"/>
    <w:rsid w:val="00BE5364"/>
    <w:rsid w:val="00BE5777"/>
    <w:rsid w:val="00BE5844"/>
    <w:rsid w:val="00BE65D7"/>
    <w:rsid w:val="00BE6FBF"/>
    <w:rsid w:val="00BE7024"/>
    <w:rsid w:val="00BE7613"/>
    <w:rsid w:val="00BE78C0"/>
    <w:rsid w:val="00BE79DB"/>
    <w:rsid w:val="00BF1262"/>
    <w:rsid w:val="00BF2093"/>
    <w:rsid w:val="00BF258E"/>
    <w:rsid w:val="00BF2F45"/>
    <w:rsid w:val="00BF405E"/>
    <w:rsid w:val="00BF45CD"/>
    <w:rsid w:val="00BF4747"/>
    <w:rsid w:val="00BF7E80"/>
    <w:rsid w:val="00C00119"/>
    <w:rsid w:val="00C00BBF"/>
    <w:rsid w:val="00C00C1F"/>
    <w:rsid w:val="00C02693"/>
    <w:rsid w:val="00C03D97"/>
    <w:rsid w:val="00C04546"/>
    <w:rsid w:val="00C0530D"/>
    <w:rsid w:val="00C053CC"/>
    <w:rsid w:val="00C05B5A"/>
    <w:rsid w:val="00C065DB"/>
    <w:rsid w:val="00C06AEB"/>
    <w:rsid w:val="00C071DD"/>
    <w:rsid w:val="00C07892"/>
    <w:rsid w:val="00C07B8F"/>
    <w:rsid w:val="00C10B17"/>
    <w:rsid w:val="00C10B6F"/>
    <w:rsid w:val="00C12043"/>
    <w:rsid w:val="00C13BAD"/>
    <w:rsid w:val="00C13CCE"/>
    <w:rsid w:val="00C1529A"/>
    <w:rsid w:val="00C1574A"/>
    <w:rsid w:val="00C157C0"/>
    <w:rsid w:val="00C174BF"/>
    <w:rsid w:val="00C20188"/>
    <w:rsid w:val="00C211AA"/>
    <w:rsid w:val="00C21672"/>
    <w:rsid w:val="00C225BD"/>
    <w:rsid w:val="00C2276B"/>
    <w:rsid w:val="00C2314C"/>
    <w:rsid w:val="00C23835"/>
    <w:rsid w:val="00C24773"/>
    <w:rsid w:val="00C254CA"/>
    <w:rsid w:val="00C258BE"/>
    <w:rsid w:val="00C27CB5"/>
    <w:rsid w:val="00C31F6A"/>
    <w:rsid w:val="00C32B5C"/>
    <w:rsid w:val="00C337BB"/>
    <w:rsid w:val="00C33E50"/>
    <w:rsid w:val="00C347E3"/>
    <w:rsid w:val="00C40146"/>
    <w:rsid w:val="00C41570"/>
    <w:rsid w:val="00C41965"/>
    <w:rsid w:val="00C41EBA"/>
    <w:rsid w:val="00C4279A"/>
    <w:rsid w:val="00C4465B"/>
    <w:rsid w:val="00C44F03"/>
    <w:rsid w:val="00C45804"/>
    <w:rsid w:val="00C461D6"/>
    <w:rsid w:val="00C46F98"/>
    <w:rsid w:val="00C47802"/>
    <w:rsid w:val="00C51EDB"/>
    <w:rsid w:val="00C5243F"/>
    <w:rsid w:val="00C52807"/>
    <w:rsid w:val="00C528EC"/>
    <w:rsid w:val="00C52F44"/>
    <w:rsid w:val="00C537C0"/>
    <w:rsid w:val="00C53A78"/>
    <w:rsid w:val="00C541BB"/>
    <w:rsid w:val="00C56A2E"/>
    <w:rsid w:val="00C56CBF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49C"/>
    <w:rsid w:val="00C67BA9"/>
    <w:rsid w:val="00C70305"/>
    <w:rsid w:val="00C718AC"/>
    <w:rsid w:val="00C71A24"/>
    <w:rsid w:val="00C735DF"/>
    <w:rsid w:val="00C7400F"/>
    <w:rsid w:val="00C74090"/>
    <w:rsid w:val="00C7529D"/>
    <w:rsid w:val="00C75673"/>
    <w:rsid w:val="00C75A73"/>
    <w:rsid w:val="00C7698F"/>
    <w:rsid w:val="00C80207"/>
    <w:rsid w:val="00C80449"/>
    <w:rsid w:val="00C81647"/>
    <w:rsid w:val="00C819B1"/>
    <w:rsid w:val="00C8221C"/>
    <w:rsid w:val="00C8225C"/>
    <w:rsid w:val="00C827C3"/>
    <w:rsid w:val="00C82C0C"/>
    <w:rsid w:val="00C8300A"/>
    <w:rsid w:val="00C84382"/>
    <w:rsid w:val="00C85493"/>
    <w:rsid w:val="00C9281C"/>
    <w:rsid w:val="00C92DCE"/>
    <w:rsid w:val="00C92FD1"/>
    <w:rsid w:val="00C94B84"/>
    <w:rsid w:val="00C96068"/>
    <w:rsid w:val="00C96405"/>
    <w:rsid w:val="00C96CDC"/>
    <w:rsid w:val="00CA0C8A"/>
    <w:rsid w:val="00CA1279"/>
    <w:rsid w:val="00CA1375"/>
    <w:rsid w:val="00CA25BE"/>
    <w:rsid w:val="00CA4301"/>
    <w:rsid w:val="00CA6567"/>
    <w:rsid w:val="00CA6B71"/>
    <w:rsid w:val="00CA7BF7"/>
    <w:rsid w:val="00CB0D5C"/>
    <w:rsid w:val="00CB1A58"/>
    <w:rsid w:val="00CB22A3"/>
    <w:rsid w:val="00CB3261"/>
    <w:rsid w:val="00CB7583"/>
    <w:rsid w:val="00CC14E2"/>
    <w:rsid w:val="00CC1B6D"/>
    <w:rsid w:val="00CC1BBE"/>
    <w:rsid w:val="00CC21F6"/>
    <w:rsid w:val="00CC2241"/>
    <w:rsid w:val="00CC36C8"/>
    <w:rsid w:val="00CC3DD9"/>
    <w:rsid w:val="00CC5EAD"/>
    <w:rsid w:val="00CC77BC"/>
    <w:rsid w:val="00CC7E07"/>
    <w:rsid w:val="00CC7E35"/>
    <w:rsid w:val="00CD05DE"/>
    <w:rsid w:val="00CD3667"/>
    <w:rsid w:val="00CD3BD2"/>
    <w:rsid w:val="00CD4F8C"/>
    <w:rsid w:val="00CD5026"/>
    <w:rsid w:val="00CD5140"/>
    <w:rsid w:val="00CD5383"/>
    <w:rsid w:val="00CD594D"/>
    <w:rsid w:val="00CE084C"/>
    <w:rsid w:val="00CE09C7"/>
    <w:rsid w:val="00CE19C7"/>
    <w:rsid w:val="00CE1CD1"/>
    <w:rsid w:val="00CE2470"/>
    <w:rsid w:val="00CE25CA"/>
    <w:rsid w:val="00CE3C2B"/>
    <w:rsid w:val="00CE40D0"/>
    <w:rsid w:val="00CE6783"/>
    <w:rsid w:val="00CE7C62"/>
    <w:rsid w:val="00CF00C9"/>
    <w:rsid w:val="00CF20DE"/>
    <w:rsid w:val="00CF2666"/>
    <w:rsid w:val="00CF26F3"/>
    <w:rsid w:val="00CF2FDA"/>
    <w:rsid w:val="00CF3F75"/>
    <w:rsid w:val="00CF416C"/>
    <w:rsid w:val="00CF56CD"/>
    <w:rsid w:val="00CF59B2"/>
    <w:rsid w:val="00CF7B56"/>
    <w:rsid w:val="00D0052A"/>
    <w:rsid w:val="00D0199B"/>
    <w:rsid w:val="00D02659"/>
    <w:rsid w:val="00D048BA"/>
    <w:rsid w:val="00D04931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949"/>
    <w:rsid w:val="00D1272C"/>
    <w:rsid w:val="00D128F3"/>
    <w:rsid w:val="00D12D50"/>
    <w:rsid w:val="00D13CB1"/>
    <w:rsid w:val="00D1495A"/>
    <w:rsid w:val="00D14DF2"/>
    <w:rsid w:val="00D1613F"/>
    <w:rsid w:val="00D175D1"/>
    <w:rsid w:val="00D178F0"/>
    <w:rsid w:val="00D17E5A"/>
    <w:rsid w:val="00D20403"/>
    <w:rsid w:val="00D20932"/>
    <w:rsid w:val="00D224D2"/>
    <w:rsid w:val="00D236A6"/>
    <w:rsid w:val="00D23990"/>
    <w:rsid w:val="00D24022"/>
    <w:rsid w:val="00D255CE"/>
    <w:rsid w:val="00D25B53"/>
    <w:rsid w:val="00D25FE4"/>
    <w:rsid w:val="00D26AC5"/>
    <w:rsid w:val="00D2787F"/>
    <w:rsid w:val="00D27CE5"/>
    <w:rsid w:val="00D27F45"/>
    <w:rsid w:val="00D27F81"/>
    <w:rsid w:val="00D3012F"/>
    <w:rsid w:val="00D31812"/>
    <w:rsid w:val="00D31889"/>
    <w:rsid w:val="00D34C5F"/>
    <w:rsid w:val="00D34F3C"/>
    <w:rsid w:val="00D356DC"/>
    <w:rsid w:val="00D3581A"/>
    <w:rsid w:val="00D363F9"/>
    <w:rsid w:val="00D36434"/>
    <w:rsid w:val="00D36C75"/>
    <w:rsid w:val="00D377E8"/>
    <w:rsid w:val="00D403EB"/>
    <w:rsid w:val="00D4060D"/>
    <w:rsid w:val="00D413B6"/>
    <w:rsid w:val="00D4207D"/>
    <w:rsid w:val="00D45F40"/>
    <w:rsid w:val="00D47165"/>
    <w:rsid w:val="00D47964"/>
    <w:rsid w:val="00D528BC"/>
    <w:rsid w:val="00D5522A"/>
    <w:rsid w:val="00D5527B"/>
    <w:rsid w:val="00D55CE3"/>
    <w:rsid w:val="00D566A3"/>
    <w:rsid w:val="00D57914"/>
    <w:rsid w:val="00D60071"/>
    <w:rsid w:val="00D60CC4"/>
    <w:rsid w:val="00D61B09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FF3"/>
    <w:rsid w:val="00D72363"/>
    <w:rsid w:val="00D73CC8"/>
    <w:rsid w:val="00D74D79"/>
    <w:rsid w:val="00D75208"/>
    <w:rsid w:val="00D7555F"/>
    <w:rsid w:val="00D7595F"/>
    <w:rsid w:val="00D775A7"/>
    <w:rsid w:val="00D77CBB"/>
    <w:rsid w:val="00D80911"/>
    <w:rsid w:val="00D80D0C"/>
    <w:rsid w:val="00D812AE"/>
    <w:rsid w:val="00D81595"/>
    <w:rsid w:val="00D81870"/>
    <w:rsid w:val="00D81AEF"/>
    <w:rsid w:val="00D81C8A"/>
    <w:rsid w:val="00D81CDE"/>
    <w:rsid w:val="00D83670"/>
    <w:rsid w:val="00D85387"/>
    <w:rsid w:val="00D856FD"/>
    <w:rsid w:val="00D87493"/>
    <w:rsid w:val="00D910D3"/>
    <w:rsid w:val="00D91D5C"/>
    <w:rsid w:val="00D91E66"/>
    <w:rsid w:val="00D92566"/>
    <w:rsid w:val="00D92A8A"/>
    <w:rsid w:val="00D92FE6"/>
    <w:rsid w:val="00D932DF"/>
    <w:rsid w:val="00D93EC3"/>
    <w:rsid w:val="00D956D8"/>
    <w:rsid w:val="00D96D36"/>
    <w:rsid w:val="00D97666"/>
    <w:rsid w:val="00DA003E"/>
    <w:rsid w:val="00DA26D6"/>
    <w:rsid w:val="00DA2AAC"/>
    <w:rsid w:val="00DA2EBE"/>
    <w:rsid w:val="00DA2F8A"/>
    <w:rsid w:val="00DA44E7"/>
    <w:rsid w:val="00DA4847"/>
    <w:rsid w:val="00DA4C9A"/>
    <w:rsid w:val="00DA528D"/>
    <w:rsid w:val="00DA5680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6194"/>
    <w:rsid w:val="00DD0F77"/>
    <w:rsid w:val="00DD22A2"/>
    <w:rsid w:val="00DD2FBE"/>
    <w:rsid w:val="00DD3A73"/>
    <w:rsid w:val="00DD41FB"/>
    <w:rsid w:val="00DD6111"/>
    <w:rsid w:val="00DD6E27"/>
    <w:rsid w:val="00DE2090"/>
    <w:rsid w:val="00DE2677"/>
    <w:rsid w:val="00DE33FB"/>
    <w:rsid w:val="00DE36E3"/>
    <w:rsid w:val="00DE3CDD"/>
    <w:rsid w:val="00DE4390"/>
    <w:rsid w:val="00DE489C"/>
    <w:rsid w:val="00DE5D71"/>
    <w:rsid w:val="00DE75DC"/>
    <w:rsid w:val="00DF1DAB"/>
    <w:rsid w:val="00DF229F"/>
    <w:rsid w:val="00DF51E6"/>
    <w:rsid w:val="00DF5728"/>
    <w:rsid w:val="00DF5AC5"/>
    <w:rsid w:val="00DF600D"/>
    <w:rsid w:val="00DF7B3D"/>
    <w:rsid w:val="00DF7C29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104A8"/>
    <w:rsid w:val="00E110FA"/>
    <w:rsid w:val="00E11813"/>
    <w:rsid w:val="00E11F2E"/>
    <w:rsid w:val="00E12F30"/>
    <w:rsid w:val="00E14FF2"/>
    <w:rsid w:val="00E15253"/>
    <w:rsid w:val="00E1664B"/>
    <w:rsid w:val="00E17437"/>
    <w:rsid w:val="00E20301"/>
    <w:rsid w:val="00E21388"/>
    <w:rsid w:val="00E22DB4"/>
    <w:rsid w:val="00E24A30"/>
    <w:rsid w:val="00E26181"/>
    <w:rsid w:val="00E30C8B"/>
    <w:rsid w:val="00E30EA6"/>
    <w:rsid w:val="00E3271B"/>
    <w:rsid w:val="00E327CC"/>
    <w:rsid w:val="00E34050"/>
    <w:rsid w:val="00E34466"/>
    <w:rsid w:val="00E3493B"/>
    <w:rsid w:val="00E35118"/>
    <w:rsid w:val="00E36B51"/>
    <w:rsid w:val="00E36E73"/>
    <w:rsid w:val="00E408AA"/>
    <w:rsid w:val="00E42647"/>
    <w:rsid w:val="00E54575"/>
    <w:rsid w:val="00E54E3E"/>
    <w:rsid w:val="00E55B4B"/>
    <w:rsid w:val="00E57E7D"/>
    <w:rsid w:val="00E6140F"/>
    <w:rsid w:val="00E61476"/>
    <w:rsid w:val="00E62FD0"/>
    <w:rsid w:val="00E63DB3"/>
    <w:rsid w:val="00E63E2E"/>
    <w:rsid w:val="00E64584"/>
    <w:rsid w:val="00E67661"/>
    <w:rsid w:val="00E67C01"/>
    <w:rsid w:val="00E67CEA"/>
    <w:rsid w:val="00E67F13"/>
    <w:rsid w:val="00E7067E"/>
    <w:rsid w:val="00E709FE"/>
    <w:rsid w:val="00E70CE3"/>
    <w:rsid w:val="00E7209B"/>
    <w:rsid w:val="00E7274F"/>
    <w:rsid w:val="00E72953"/>
    <w:rsid w:val="00E72B80"/>
    <w:rsid w:val="00E73084"/>
    <w:rsid w:val="00E7377E"/>
    <w:rsid w:val="00E743C6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969"/>
    <w:rsid w:val="00E84478"/>
    <w:rsid w:val="00E84645"/>
    <w:rsid w:val="00E855C3"/>
    <w:rsid w:val="00E85E51"/>
    <w:rsid w:val="00E868F7"/>
    <w:rsid w:val="00E870D7"/>
    <w:rsid w:val="00E87453"/>
    <w:rsid w:val="00E90772"/>
    <w:rsid w:val="00E90F7A"/>
    <w:rsid w:val="00E9128A"/>
    <w:rsid w:val="00E919DC"/>
    <w:rsid w:val="00E92733"/>
    <w:rsid w:val="00E928D7"/>
    <w:rsid w:val="00E94544"/>
    <w:rsid w:val="00E94F64"/>
    <w:rsid w:val="00E9695A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57A8"/>
    <w:rsid w:val="00EA5812"/>
    <w:rsid w:val="00EA623B"/>
    <w:rsid w:val="00EB128E"/>
    <w:rsid w:val="00EB1CB0"/>
    <w:rsid w:val="00EB31A8"/>
    <w:rsid w:val="00EB43A3"/>
    <w:rsid w:val="00EB43B1"/>
    <w:rsid w:val="00EB45A8"/>
    <w:rsid w:val="00EB4F3E"/>
    <w:rsid w:val="00EB6277"/>
    <w:rsid w:val="00EB70C9"/>
    <w:rsid w:val="00EC44EF"/>
    <w:rsid w:val="00EC61B2"/>
    <w:rsid w:val="00EC7A7F"/>
    <w:rsid w:val="00ED0203"/>
    <w:rsid w:val="00ED075E"/>
    <w:rsid w:val="00ED0B4A"/>
    <w:rsid w:val="00ED1B6C"/>
    <w:rsid w:val="00ED1DA0"/>
    <w:rsid w:val="00ED2283"/>
    <w:rsid w:val="00ED3DC1"/>
    <w:rsid w:val="00ED3F1A"/>
    <w:rsid w:val="00ED4F44"/>
    <w:rsid w:val="00EE0531"/>
    <w:rsid w:val="00EE0562"/>
    <w:rsid w:val="00EE0CDD"/>
    <w:rsid w:val="00EE220B"/>
    <w:rsid w:val="00EE267E"/>
    <w:rsid w:val="00EE5F92"/>
    <w:rsid w:val="00EE6A02"/>
    <w:rsid w:val="00EE71F8"/>
    <w:rsid w:val="00EE76E1"/>
    <w:rsid w:val="00EF0D3C"/>
    <w:rsid w:val="00EF156F"/>
    <w:rsid w:val="00EF1F15"/>
    <w:rsid w:val="00EF3076"/>
    <w:rsid w:val="00EF36DF"/>
    <w:rsid w:val="00EF493C"/>
    <w:rsid w:val="00EF5281"/>
    <w:rsid w:val="00EF5FEB"/>
    <w:rsid w:val="00EF6E31"/>
    <w:rsid w:val="00EF6E73"/>
    <w:rsid w:val="00EF7808"/>
    <w:rsid w:val="00F001E6"/>
    <w:rsid w:val="00F005E3"/>
    <w:rsid w:val="00F01BB4"/>
    <w:rsid w:val="00F039C8"/>
    <w:rsid w:val="00F03F78"/>
    <w:rsid w:val="00F047F9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2AE1"/>
    <w:rsid w:val="00F12D27"/>
    <w:rsid w:val="00F13513"/>
    <w:rsid w:val="00F136CE"/>
    <w:rsid w:val="00F13E5C"/>
    <w:rsid w:val="00F14F6C"/>
    <w:rsid w:val="00F154C4"/>
    <w:rsid w:val="00F20195"/>
    <w:rsid w:val="00F216E6"/>
    <w:rsid w:val="00F22D4C"/>
    <w:rsid w:val="00F260A2"/>
    <w:rsid w:val="00F30A12"/>
    <w:rsid w:val="00F31C21"/>
    <w:rsid w:val="00F31D19"/>
    <w:rsid w:val="00F33493"/>
    <w:rsid w:val="00F3390E"/>
    <w:rsid w:val="00F3522B"/>
    <w:rsid w:val="00F3587E"/>
    <w:rsid w:val="00F359EF"/>
    <w:rsid w:val="00F35FE1"/>
    <w:rsid w:val="00F36157"/>
    <w:rsid w:val="00F3619A"/>
    <w:rsid w:val="00F362A8"/>
    <w:rsid w:val="00F36BC1"/>
    <w:rsid w:val="00F379FD"/>
    <w:rsid w:val="00F40A76"/>
    <w:rsid w:val="00F4183B"/>
    <w:rsid w:val="00F41964"/>
    <w:rsid w:val="00F420D9"/>
    <w:rsid w:val="00F422D1"/>
    <w:rsid w:val="00F451E0"/>
    <w:rsid w:val="00F4616F"/>
    <w:rsid w:val="00F4629C"/>
    <w:rsid w:val="00F468B1"/>
    <w:rsid w:val="00F47792"/>
    <w:rsid w:val="00F47A92"/>
    <w:rsid w:val="00F47DD2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708AF"/>
    <w:rsid w:val="00F70F6F"/>
    <w:rsid w:val="00F72046"/>
    <w:rsid w:val="00F72B7F"/>
    <w:rsid w:val="00F74226"/>
    <w:rsid w:val="00F75318"/>
    <w:rsid w:val="00F75E86"/>
    <w:rsid w:val="00F80228"/>
    <w:rsid w:val="00F80F7E"/>
    <w:rsid w:val="00F81052"/>
    <w:rsid w:val="00F82AC0"/>
    <w:rsid w:val="00F83574"/>
    <w:rsid w:val="00F83722"/>
    <w:rsid w:val="00F84740"/>
    <w:rsid w:val="00F84CA1"/>
    <w:rsid w:val="00F850DF"/>
    <w:rsid w:val="00F8526C"/>
    <w:rsid w:val="00F85EB8"/>
    <w:rsid w:val="00F87BD3"/>
    <w:rsid w:val="00F87E0A"/>
    <w:rsid w:val="00F9013D"/>
    <w:rsid w:val="00F92464"/>
    <w:rsid w:val="00F92E22"/>
    <w:rsid w:val="00F93063"/>
    <w:rsid w:val="00F93BDC"/>
    <w:rsid w:val="00F93C3A"/>
    <w:rsid w:val="00F958B7"/>
    <w:rsid w:val="00F9777F"/>
    <w:rsid w:val="00F97A33"/>
    <w:rsid w:val="00FA0BA7"/>
    <w:rsid w:val="00FA211A"/>
    <w:rsid w:val="00FA21C6"/>
    <w:rsid w:val="00FA2218"/>
    <w:rsid w:val="00FA2B89"/>
    <w:rsid w:val="00FA4C22"/>
    <w:rsid w:val="00FA51FD"/>
    <w:rsid w:val="00FA6295"/>
    <w:rsid w:val="00FA63E8"/>
    <w:rsid w:val="00FA7311"/>
    <w:rsid w:val="00FA731C"/>
    <w:rsid w:val="00FB10C1"/>
    <w:rsid w:val="00FB3810"/>
    <w:rsid w:val="00FB623C"/>
    <w:rsid w:val="00FB670F"/>
    <w:rsid w:val="00FC0FEB"/>
    <w:rsid w:val="00FC1AC4"/>
    <w:rsid w:val="00FC2D19"/>
    <w:rsid w:val="00FC3ACE"/>
    <w:rsid w:val="00FC4019"/>
    <w:rsid w:val="00FC5AE8"/>
    <w:rsid w:val="00FD0C32"/>
    <w:rsid w:val="00FD14C2"/>
    <w:rsid w:val="00FD1AEC"/>
    <w:rsid w:val="00FD1BF2"/>
    <w:rsid w:val="00FD3514"/>
    <w:rsid w:val="00FD3BE4"/>
    <w:rsid w:val="00FD45AB"/>
    <w:rsid w:val="00FD547F"/>
    <w:rsid w:val="00FD7B05"/>
    <w:rsid w:val="00FE0255"/>
    <w:rsid w:val="00FE2741"/>
    <w:rsid w:val="00FE2C32"/>
    <w:rsid w:val="00FE2C8F"/>
    <w:rsid w:val="00FE2D7F"/>
    <w:rsid w:val="00FE30A9"/>
    <w:rsid w:val="00FE32CD"/>
    <w:rsid w:val="00FE3BAB"/>
    <w:rsid w:val="00FE4EA0"/>
    <w:rsid w:val="00FE6BC6"/>
    <w:rsid w:val="00FF1F8B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4">
      <o:colormenu v:ext="edit" fillcolor="none" strokecolor="red"/>
    </o:shapedefaults>
    <o:shapelayout v:ext="edit">
      <o:idmap v:ext="edit" data="1,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qFormat/>
    <w:rsid w:val="00F070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59"/>
    <w:rsid w:val="00F0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uiPriority w:val="39"/>
    <w:rsid w:val="001F4DC1"/>
    <w:pPr>
      <w:tabs>
        <w:tab w:val="right" w:leader="dot" w:pos="9701"/>
        <w:tab w:val="right" w:leader="dot" w:pos="10260"/>
      </w:tabs>
      <w:spacing w:line="360" w:lineRule="auto"/>
      <w:ind w:right="-57"/>
    </w:pPr>
  </w:style>
  <w:style w:type="paragraph" w:customStyle="1" w:styleId="11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2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basedOn w:val="a2"/>
    <w:uiPriority w:val="99"/>
    <w:rsid w:val="00C157C0"/>
    <w:rPr>
      <w:color w:val="0000FF"/>
      <w:u w:val="single"/>
    </w:rPr>
  </w:style>
  <w:style w:type="paragraph" w:customStyle="1" w:styleId="13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3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basedOn w:val="a2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basedOn w:val="a2"/>
    <w:link w:val="a5"/>
    <w:uiPriority w:val="99"/>
    <w:rsid w:val="0044205E"/>
    <w:rPr>
      <w:sz w:val="24"/>
      <w:szCs w:val="24"/>
    </w:rPr>
  </w:style>
  <w:style w:type="character" w:customStyle="1" w:styleId="ae">
    <w:name w:val="Название Знак"/>
    <w:basedOn w:val="a2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basedOn w:val="a2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basedOn w:val="a2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basedOn w:val="a2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basedOn w:val="a2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4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basedOn w:val="a2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basedOn w:val="a2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basedOn w:val="a2"/>
    <w:link w:val="a0"/>
    <w:rsid w:val="00D7555F"/>
    <w:rPr>
      <w:sz w:val="28"/>
      <w:szCs w:val="28"/>
      <w:lang w:eastAsia="ar-SA"/>
    </w:rPr>
  </w:style>
  <w:style w:type="paragraph" w:customStyle="1" w:styleId="15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47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son.org/json-ru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860D-C0CD-46C2-9DCC-8058E802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/>
  <LinksUpToDate>false</LinksUpToDate>
  <CharactersWithSpaces>38371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kudinova</cp:lastModifiedBy>
  <cp:revision>39</cp:revision>
  <cp:lastPrinted>2019-05-29T06:42:00Z</cp:lastPrinted>
  <dcterms:created xsi:type="dcterms:W3CDTF">2019-05-10T13:55:00Z</dcterms:created>
  <dcterms:modified xsi:type="dcterms:W3CDTF">2019-07-02T05:39:00Z</dcterms:modified>
</cp:coreProperties>
</file>