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1415B0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1415B0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к проекту </w:t>
      </w:r>
      <w:r w:rsidR="00C07516">
        <w:rPr>
          <w:rFonts w:ascii="Arial" w:hAnsi="Arial" w:cs="Arial"/>
          <w:b/>
          <w:sz w:val="22"/>
          <w:szCs w:val="22"/>
        </w:rPr>
        <w:t xml:space="preserve">изменения </w:t>
      </w:r>
      <w:r w:rsidR="008A1D7B" w:rsidRPr="001415B0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1415B0">
        <w:rPr>
          <w:rFonts w:ascii="Arial" w:hAnsi="Arial" w:cs="Arial"/>
          <w:b/>
          <w:sz w:val="22"/>
          <w:szCs w:val="22"/>
        </w:rPr>
        <w:t xml:space="preserve"> </w:t>
      </w:r>
    </w:p>
    <w:p w:rsidR="006D26D9" w:rsidRPr="001415B0" w:rsidRDefault="006D26D9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1415B0" w:rsidRDefault="00FA3073" w:rsidP="00BA36C2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Изменение № </w:t>
      </w:r>
      <w:r w:rsidR="0021530C" w:rsidRPr="0021530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к</w:t>
      </w:r>
      <w:r w:rsidR="00FE0B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ТКП</w:t>
      </w:r>
      <w:r w:rsidRPr="001415B0">
        <w:rPr>
          <w:rFonts w:ascii="Arial" w:hAnsi="Arial" w:cs="Arial"/>
          <w:b/>
          <w:sz w:val="22"/>
          <w:szCs w:val="22"/>
        </w:rPr>
        <w:t xml:space="preserve"> </w:t>
      </w:r>
      <w:r w:rsidR="00F545EF" w:rsidRPr="001415B0">
        <w:rPr>
          <w:rFonts w:ascii="Arial" w:hAnsi="Arial" w:cs="Arial"/>
          <w:b/>
          <w:sz w:val="22"/>
          <w:szCs w:val="22"/>
        </w:rPr>
        <w:t>2</w:t>
      </w:r>
      <w:r w:rsidR="00BA36C2" w:rsidRPr="001415B0">
        <w:rPr>
          <w:rFonts w:ascii="Arial" w:hAnsi="Arial" w:cs="Arial"/>
          <w:b/>
          <w:sz w:val="22"/>
          <w:szCs w:val="22"/>
        </w:rPr>
        <w:t>23</w:t>
      </w:r>
      <w:r w:rsidR="00F545EF" w:rsidRPr="001415B0">
        <w:rPr>
          <w:rFonts w:ascii="Arial" w:hAnsi="Arial" w:cs="Arial"/>
          <w:b/>
          <w:sz w:val="22"/>
          <w:szCs w:val="22"/>
        </w:rPr>
        <w:t xml:space="preserve"> «</w:t>
      </w:r>
      <w:r w:rsidR="00BA36C2" w:rsidRPr="001415B0">
        <w:rPr>
          <w:rFonts w:ascii="Arial" w:hAnsi="Arial" w:cs="Arial"/>
          <w:b/>
          <w:sz w:val="22"/>
          <w:szCs w:val="22"/>
        </w:rPr>
        <w:t>Порядок организации центров обслуживания вызовов</w:t>
      </w:r>
      <w:r w:rsidR="00B2024B" w:rsidRPr="001415B0">
        <w:rPr>
          <w:rFonts w:ascii="Arial" w:hAnsi="Arial" w:cs="Arial"/>
          <w:b/>
          <w:sz w:val="22"/>
          <w:szCs w:val="22"/>
        </w:rPr>
        <w:t xml:space="preserve"> </w:t>
      </w:r>
    </w:p>
    <w:p w:rsidR="00A6204A" w:rsidRPr="001415B0" w:rsidRDefault="00B2024B" w:rsidP="00BA36C2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с использованием типовых технологий</w:t>
      </w:r>
      <w:r w:rsidR="00921628" w:rsidRPr="001415B0">
        <w:rPr>
          <w:rFonts w:ascii="Arial" w:hAnsi="Arial" w:cs="Arial"/>
          <w:b/>
          <w:sz w:val="22"/>
          <w:szCs w:val="22"/>
        </w:rPr>
        <w:t>»</w:t>
      </w:r>
    </w:p>
    <w:p w:rsidR="003D7143" w:rsidRPr="00CF20FE" w:rsidRDefault="003D7143" w:rsidP="003D7143">
      <w:pPr>
        <w:pStyle w:val="a5"/>
        <w:jc w:val="center"/>
        <w:rPr>
          <w:rFonts w:ascii="Arial" w:hAnsi="Arial" w:cs="Arial"/>
          <w:sz w:val="22"/>
          <w:szCs w:val="22"/>
        </w:rPr>
      </w:pPr>
      <w:r w:rsidRPr="00CF20FE">
        <w:rPr>
          <w:rFonts w:ascii="Arial" w:hAnsi="Arial" w:cs="Arial"/>
          <w:sz w:val="22"/>
          <w:szCs w:val="22"/>
        </w:rPr>
        <w:t>(</w:t>
      </w:r>
      <w:r w:rsidR="002002C5" w:rsidRPr="00CF20FE">
        <w:rPr>
          <w:rFonts w:ascii="Arial" w:hAnsi="Arial" w:cs="Arial"/>
          <w:sz w:val="22"/>
          <w:szCs w:val="22"/>
        </w:rPr>
        <w:t>первая</w:t>
      </w:r>
      <w:r w:rsidRPr="00CF20FE">
        <w:rPr>
          <w:rFonts w:ascii="Arial" w:hAnsi="Arial" w:cs="Arial"/>
          <w:sz w:val="22"/>
          <w:szCs w:val="22"/>
        </w:rPr>
        <w:t xml:space="preserve"> редакция)</w:t>
      </w:r>
    </w:p>
    <w:p w:rsidR="00FD4ED6" w:rsidRPr="001415B0" w:rsidRDefault="00FD4ED6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5B6507" w:rsidRPr="001415B0" w:rsidRDefault="005B6507" w:rsidP="00297E26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Основание для разработки </w:t>
      </w:r>
      <w:r w:rsidR="00C07516">
        <w:rPr>
          <w:rFonts w:ascii="Arial" w:hAnsi="Arial" w:cs="Arial"/>
          <w:b/>
          <w:sz w:val="22"/>
          <w:szCs w:val="22"/>
        </w:rPr>
        <w:t xml:space="preserve">изменения </w:t>
      </w:r>
      <w:r w:rsidR="00CF20FE">
        <w:rPr>
          <w:rFonts w:ascii="Arial" w:hAnsi="Arial" w:cs="Arial"/>
          <w:b/>
          <w:sz w:val="22"/>
          <w:szCs w:val="22"/>
        </w:rPr>
        <w:t xml:space="preserve">к </w:t>
      </w:r>
      <w:r w:rsidR="00C76787" w:rsidRPr="001415B0">
        <w:rPr>
          <w:rFonts w:ascii="Arial" w:hAnsi="Arial" w:cs="Arial"/>
          <w:b/>
          <w:sz w:val="22"/>
          <w:szCs w:val="22"/>
        </w:rPr>
        <w:t>техническо</w:t>
      </w:r>
      <w:r w:rsidR="00CF20FE">
        <w:rPr>
          <w:rFonts w:ascii="Arial" w:hAnsi="Arial" w:cs="Arial"/>
          <w:b/>
          <w:sz w:val="22"/>
          <w:szCs w:val="22"/>
        </w:rPr>
        <w:t>му</w:t>
      </w:r>
      <w:r w:rsidR="00C76787" w:rsidRPr="001415B0">
        <w:rPr>
          <w:rFonts w:ascii="Arial" w:hAnsi="Arial" w:cs="Arial"/>
          <w:b/>
          <w:sz w:val="22"/>
          <w:szCs w:val="22"/>
        </w:rPr>
        <w:t xml:space="preserve"> кодекс</w:t>
      </w:r>
      <w:r w:rsidR="00CF20FE">
        <w:rPr>
          <w:rFonts w:ascii="Arial" w:hAnsi="Arial" w:cs="Arial"/>
          <w:b/>
          <w:sz w:val="22"/>
          <w:szCs w:val="22"/>
        </w:rPr>
        <w:t>у</w:t>
      </w:r>
      <w:r w:rsidR="00FE0B4C">
        <w:rPr>
          <w:rFonts w:ascii="Arial" w:hAnsi="Arial" w:cs="Arial"/>
          <w:b/>
          <w:sz w:val="22"/>
          <w:szCs w:val="22"/>
        </w:rPr>
        <w:t xml:space="preserve"> </w:t>
      </w:r>
      <w:r w:rsidR="00C76787" w:rsidRPr="001415B0">
        <w:rPr>
          <w:rFonts w:ascii="Arial" w:hAnsi="Arial" w:cs="Arial"/>
          <w:b/>
          <w:sz w:val="22"/>
          <w:szCs w:val="22"/>
        </w:rPr>
        <w:t xml:space="preserve"> 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p w:rsidR="00BA36C2" w:rsidRPr="0072472E" w:rsidRDefault="002002C5" w:rsidP="00A6198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П</w:t>
      </w:r>
      <w:r w:rsidR="001415B0">
        <w:rPr>
          <w:rFonts w:ascii="Arial" w:hAnsi="Arial" w:cs="Arial"/>
          <w:sz w:val="22"/>
          <w:szCs w:val="22"/>
        </w:rPr>
        <w:t xml:space="preserve">роект </w:t>
      </w:r>
      <w:r w:rsidR="00FA3073">
        <w:rPr>
          <w:rFonts w:ascii="Arial" w:hAnsi="Arial" w:cs="Arial"/>
          <w:sz w:val="22"/>
          <w:szCs w:val="22"/>
        </w:rPr>
        <w:t>изменения №</w:t>
      </w:r>
      <w:r w:rsidR="00FE0B4C">
        <w:rPr>
          <w:rFonts w:ascii="Arial" w:hAnsi="Arial" w:cs="Arial"/>
          <w:sz w:val="22"/>
          <w:szCs w:val="22"/>
        </w:rPr>
        <w:t xml:space="preserve"> </w:t>
      </w:r>
      <w:r w:rsidR="0021530C" w:rsidRPr="0021530C">
        <w:rPr>
          <w:rFonts w:ascii="Arial" w:hAnsi="Arial" w:cs="Arial"/>
          <w:sz w:val="22"/>
          <w:szCs w:val="22"/>
        </w:rPr>
        <w:t>2</w:t>
      </w:r>
      <w:r w:rsidR="00FA3073">
        <w:rPr>
          <w:rFonts w:ascii="Arial" w:hAnsi="Arial" w:cs="Arial"/>
          <w:sz w:val="22"/>
          <w:szCs w:val="22"/>
        </w:rPr>
        <w:t xml:space="preserve"> к </w:t>
      </w:r>
      <w:r w:rsidR="00EB3031" w:rsidRPr="00EB3031">
        <w:rPr>
          <w:rFonts w:ascii="Arial" w:hAnsi="Arial" w:cs="Arial"/>
          <w:sz w:val="22"/>
          <w:szCs w:val="22"/>
        </w:rPr>
        <w:t>ТКП 223-2020 (33160) «Порядок организации центров обслуживания вызовов с использованием типовых технологий»</w:t>
      </w:r>
      <w:r w:rsidR="00897D61">
        <w:rPr>
          <w:rFonts w:ascii="Arial" w:hAnsi="Arial" w:cs="Arial"/>
          <w:sz w:val="22"/>
          <w:szCs w:val="22"/>
        </w:rPr>
        <w:t xml:space="preserve"> </w:t>
      </w:r>
      <w:r w:rsidR="00BA36C2" w:rsidRPr="001415B0">
        <w:rPr>
          <w:rFonts w:ascii="Arial" w:hAnsi="Arial" w:cs="Arial"/>
          <w:sz w:val="22"/>
          <w:szCs w:val="22"/>
        </w:rPr>
        <w:t xml:space="preserve">разработан </w:t>
      </w:r>
      <w:r w:rsidR="001415B0" w:rsidRPr="001415B0">
        <w:rPr>
          <w:rFonts w:ascii="Arial" w:hAnsi="Arial" w:cs="Arial"/>
          <w:sz w:val="22"/>
          <w:szCs w:val="22"/>
        </w:rPr>
        <w:t xml:space="preserve">на основании </w:t>
      </w:r>
      <w:r w:rsidR="0021530C" w:rsidRPr="0021530C">
        <w:rPr>
          <w:rFonts w:ascii="Arial" w:hAnsi="Arial" w:cs="Arial"/>
          <w:sz w:val="22"/>
          <w:szCs w:val="22"/>
        </w:rPr>
        <w:t>распоряжения</w:t>
      </w:r>
      <w:r w:rsidR="001415B0" w:rsidRPr="0072472E">
        <w:rPr>
          <w:rFonts w:ascii="Arial" w:hAnsi="Arial" w:cs="Arial"/>
          <w:sz w:val="22"/>
          <w:szCs w:val="22"/>
        </w:rPr>
        <w:t xml:space="preserve"> Министерств</w:t>
      </w:r>
      <w:r w:rsidR="0021530C" w:rsidRPr="0021530C">
        <w:rPr>
          <w:rFonts w:ascii="Arial" w:hAnsi="Arial" w:cs="Arial"/>
          <w:sz w:val="22"/>
          <w:szCs w:val="22"/>
        </w:rPr>
        <w:t>а</w:t>
      </w:r>
      <w:r w:rsidR="001415B0" w:rsidRPr="0072472E">
        <w:rPr>
          <w:rFonts w:ascii="Arial" w:hAnsi="Arial" w:cs="Arial"/>
          <w:sz w:val="22"/>
          <w:szCs w:val="22"/>
        </w:rPr>
        <w:t xml:space="preserve"> связи и информатизации Республики Беларусь</w:t>
      </w:r>
      <w:r w:rsidR="001415B0" w:rsidRPr="0072472E">
        <w:rPr>
          <w:rFonts w:ascii="Arial" w:hAnsi="Arial" w:cs="Arial"/>
          <w:b/>
          <w:sz w:val="22"/>
          <w:szCs w:val="22"/>
        </w:rPr>
        <w:t xml:space="preserve">. </w:t>
      </w:r>
    </w:p>
    <w:p w:rsidR="002002C5" w:rsidRPr="001415B0" w:rsidRDefault="002002C5" w:rsidP="00A6198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B6507" w:rsidRPr="001415B0" w:rsidRDefault="005B6507" w:rsidP="00A61989">
      <w:pPr>
        <w:numPr>
          <w:ilvl w:val="0"/>
          <w:numId w:val="4"/>
        </w:numPr>
        <w:ind w:left="0" w:firstLine="708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 xml:space="preserve">Цели и задачи разработки </w:t>
      </w:r>
      <w:r w:rsidR="00C07516" w:rsidRPr="00C07516">
        <w:rPr>
          <w:rFonts w:ascii="Arial" w:hAnsi="Arial" w:cs="Arial"/>
          <w:b/>
          <w:sz w:val="22"/>
          <w:szCs w:val="22"/>
        </w:rPr>
        <w:t xml:space="preserve">изменения </w:t>
      </w:r>
      <w:r w:rsidR="00CF20FE" w:rsidRPr="00CF20FE">
        <w:rPr>
          <w:rFonts w:ascii="Arial" w:hAnsi="Arial" w:cs="Arial"/>
          <w:b/>
          <w:sz w:val="22"/>
          <w:szCs w:val="22"/>
        </w:rPr>
        <w:t>к техническому кодексу</w:t>
      </w:r>
    </w:p>
    <w:p w:rsidR="002002C5" w:rsidRPr="001415B0" w:rsidRDefault="002002C5" w:rsidP="00A6198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97D61" w:rsidRPr="00897D61" w:rsidRDefault="00897D61" w:rsidP="00A61989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Т</w:t>
      </w:r>
      <w:r w:rsidRPr="00897D61">
        <w:rPr>
          <w:rFonts w:ascii="Arial" w:eastAsia="Calibri" w:hAnsi="Arial" w:cs="Arial"/>
          <w:sz w:val="22"/>
          <w:szCs w:val="22"/>
          <w:lang w:eastAsia="en-US"/>
        </w:rPr>
        <w:t xml:space="preserve">ехнический кодекс установившейся </w:t>
      </w:r>
      <w:proofErr w:type="gramStart"/>
      <w:r w:rsidRPr="00897D61">
        <w:rPr>
          <w:rFonts w:ascii="Arial" w:eastAsia="Calibri" w:hAnsi="Arial" w:cs="Arial"/>
          <w:sz w:val="22"/>
          <w:szCs w:val="22"/>
          <w:lang w:eastAsia="en-US"/>
        </w:rPr>
        <w:t>практики устанавливает принципы построения центров обслуживания вызовов</w:t>
      </w:r>
      <w:proofErr w:type="gramEnd"/>
      <w:r w:rsidRPr="00897D61">
        <w:rPr>
          <w:rFonts w:ascii="Arial" w:eastAsia="Calibri" w:hAnsi="Arial" w:cs="Arial"/>
          <w:sz w:val="22"/>
          <w:szCs w:val="22"/>
          <w:lang w:eastAsia="en-US"/>
        </w:rPr>
        <w:t xml:space="preserve"> с использованием типовых технологий. </w:t>
      </w:r>
    </w:p>
    <w:p w:rsidR="00CF20FE" w:rsidRPr="0021530C" w:rsidRDefault="00897D61" w:rsidP="0021530C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97D61">
        <w:rPr>
          <w:rFonts w:ascii="Arial" w:eastAsia="Calibri" w:hAnsi="Arial" w:cs="Arial"/>
          <w:sz w:val="22"/>
          <w:szCs w:val="22"/>
          <w:lang w:eastAsia="en-US"/>
        </w:rPr>
        <w:t>ТКП рекомендуется для использования операторами сетей электросвязи, проектными организациями, поставщиками оборудования для центров обслуживания вызовов и иными организациями при проектировании и внедрении справочно-информационных служб и служб технической поддержки.</w:t>
      </w:r>
    </w:p>
    <w:p w:rsidR="001E264B" w:rsidRPr="00690B9B" w:rsidRDefault="0021530C" w:rsidP="00A61989">
      <w:pPr>
        <w:widowControl w:val="0"/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1530C">
        <w:rPr>
          <w:rFonts w:ascii="Arial" w:hAnsi="Arial" w:cs="Arial"/>
          <w:sz w:val="22"/>
          <w:szCs w:val="22"/>
        </w:rPr>
        <w:t xml:space="preserve">Разработка </w:t>
      </w:r>
      <w:r w:rsidR="00FE0B4C" w:rsidRPr="00690B9B">
        <w:rPr>
          <w:rFonts w:ascii="Arial" w:hAnsi="Arial" w:cs="Arial"/>
          <w:sz w:val="22"/>
          <w:szCs w:val="22"/>
        </w:rPr>
        <w:t>рекомендован</w:t>
      </w:r>
      <w:r w:rsidRPr="0021530C">
        <w:rPr>
          <w:rFonts w:ascii="Arial" w:hAnsi="Arial" w:cs="Arial"/>
          <w:sz w:val="22"/>
          <w:szCs w:val="22"/>
        </w:rPr>
        <w:t>а</w:t>
      </w:r>
      <w:r w:rsidR="00FE0B4C" w:rsidRPr="00690B9B">
        <w:rPr>
          <w:rFonts w:ascii="Arial" w:hAnsi="Arial" w:cs="Arial"/>
          <w:sz w:val="22"/>
          <w:szCs w:val="22"/>
        </w:rPr>
        <w:t xml:space="preserve"> </w:t>
      </w:r>
      <w:r w:rsidRPr="0021530C">
        <w:rPr>
          <w:rFonts w:ascii="Arial" w:hAnsi="Arial" w:cs="Arial"/>
          <w:sz w:val="22"/>
          <w:szCs w:val="22"/>
        </w:rPr>
        <w:t>в связи с внесением изменений в нормативные ссылки ТКП</w:t>
      </w:r>
      <w:r w:rsidR="001E264B" w:rsidRPr="00690B9B">
        <w:rPr>
          <w:rFonts w:ascii="Arial" w:hAnsi="Arial" w:cs="Arial"/>
          <w:sz w:val="22"/>
          <w:szCs w:val="22"/>
        </w:rPr>
        <w:t>.</w:t>
      </w:r>
    </w:p>
    <w:p w:rsidR="00897D61" w:rsidRDefault="00897D61" w:rsidP="00FE0B4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B6507" w:rsidRPr="00F72DE7" w:rsidRDefault="001415B0" w:rsidP="00FE0B4C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="005B6507" w:rsidRPr="001415B0">
        <w:rPr>
          <w:rFonts w:ascii="Arial" w:hAnsi="Arial" w:cs="Arial"/>
          <w:b/>
          <w:sz w:val="22"/>
          <w:szCs w:val="22"/>
        </w:rPr>
        <w:t>Характеристика объекта стандартизации</w:t>
      </w:r>
    </w:p>
    <w:p w:rsidR="002002C5" w:rsidRPr="001415B0" w:rsidRDefault="002002C5" w:rsidP="001415B0">
      <w:pPr>
        <w:jc w:val="both"/>
        <w:rPr>
          <w:rFonts w:ascii="Arial" w:hAnsi="Arial" w:cs="Arial"/>
          <w:b/>
          <w:sz w:val="22"/>
          <w:szCs w:val="22"/>
        </w:rPr>
      </w:pPr>
    </w:p>
    <w:p w:rsidR="001E264B" w:rsidRPr="001415B0" w:rsidRDefault="001E264B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 xml:space="preserve">Объектом стандартизации являются справочно-информационные службы </w:t>
      </w:r>
      <w:r w:rsidRPr="001415B0">
        <w:rPr>
          <w:rFonts w:ascii="Arial" w:hAnsi="Arial" w:cs="Arial"/>
          <w:sz w:val="22"/>
          <w:szCs w:val="22"/>
        </w:rPr>
        <w:br/>
        <w:t>и службы технической поддержки на основе типовых технологий центров обслуживания вызов</w:t>
      </w:r>
      <w:r w:rsidR="00F27278">
        <w:rPr>
          <w:rFonts w:ascii="Arial" w:hAnsi="Arial" w:cs="Arial"/>
          <w:sz w:val="22"/>
          <w:szCs w:val="22"/>
        </w:rPr>
        <w:t>ов</w:t>
      </w:r>
      <w:r w:rsidRPr="001415B0">
        <w:rPr>
          <w:rFonts w:ascii="Arial" w:hAnsi="Arial" w:cs="Arial"/>
          <w:sz w:val="22"/>
          <w:szCs w:val="22"/>
        </w:rPr>
        <w:t xml:space="preserve">. МКС </w:t>
      </w:r>
      <w:r w:rsidR="00627566" w:rsidRPr="00627566">
        <w:rPr>
          <w:rFonts w:ascii="Arial" w:hAnsi="Arial" w:cs="Arial"/>
          <w:sz w:val="22"/>
          <w:szCs w:val="22"/>
        </w:rPr>
        <w:t>33.160</w:t>
      </w:r>
      <w:r w:rsidRPr="001415B0">
        <w:rPr>
          <w:rFonts w:ascii="Arial" w:hAnsi="Arial" w:cs="Arial"/>
          <w:sz w:val="22"/>
          <w:szCs w:val="22"/>
        </w:rPr>
        <w:t>.</w:t>
      </w:r>
    </w:p>
    <w:p w:rsidR="001E264B" w:rsidRPr="001415B0" w:rsidRDefault="00627566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27278">
        <w:rPr>
          <w:rFonts w:ascii="Arial" w:hAnsi="Arial" w:cs="Arial"/>
          <w:sz w:val="22"/>
          <w:szCs w:val="22"/>
        </w:rPr>
        <w:t>Изменение</w:t>
      </w:r>
      <w:r w:rsidRPr="00F2727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</w:t>
      </w:r>
      <w:r w:rsidR="001E264B" w:rsidRPr="001415B0">
        <w:rPr>
          <w:rFonts w:ascii="Arial" w:hAnsi="Arial" w:cs="Arial"/>
          <w:sz w:val="22"/>
          <w:szCs w:val="22"/>
        </w:rPr>
        <w:t>ТКП</w:t>
      </w:r>
      <w:r w:rsidR="00BB762D">
        <w:rPr>
          <w:rFonts w:ascii="Arial" w:hAnsi="Arial" w:cs="Arial"/>
          <w:sz w:val="22"/>
          <w:szCs w:val="22"/>
        </w:rPr>
        <w:t> </w:t>
      </w:r>
      <w:r w:rsidR="001E264B" w:rsidRPr="001415B0">
        <w:rPr>
          <w:rFonts w:ascii="Arial" w:hAnsi="Arial" w:cs="Arial"/>
          <w:sz w:val="22"/>
          <w:szCs w:val="22"/>
        </w:rPr>
        <w:t>223–20</w:t>
      </w:r>
      <w:r>
        <w:rPr>
          <w:rFonts w:ascii="Arial" w:hAnsi="Arial" w:cs="Arial"/>
          <w:sz w:val="22"/>
          <w:szCs w:val="22"/>
        </w:rPr>
        <w:t>2</w:t>
      </w:r>
      <w:r w:rsidR="001E264B" w:rsidRPr="001415B0">
        <w:rPr>
          <w:rFonts w:ascii="Arial" w:hAnsi="Arial" w:cs="Arial"/>
          <w:sz w:val="22"/>
          <w:szCs w:val="22"/>
        </w:rPr>
        <w:t>0</w:t>
      </w:r>
      <w:r w:rsidR="00BB762D">
        <w:rPr>
          <w:rFonts w:ascii="Arial" w:hAnsi="Arial" w:cs="Arial"/>
          <w:sz w:val="22"/>
          <w:szCs w:val="22"/>
        </w:rPr>
        <w:t> </w:t>
      </w:r>
      <w:r w:rsidR="001E264B" w:rsidRPr="001415B0">
        <w:rPr>
          <w:rFonts w:ascii="Arial" w:hAnsi="Arial" w:cs="Arial"/>
          <w:sz w:val="22"/>
          <w:szCs w:val="22"/>
        </w:rPr>
        <w:t>(</w:t>
      </w:r>
      <w:r w:rsidR="004B1FF0">
        <w:rPr>
          <w:rFonts w:ascii="Arial" w:hAnsi="Arial" w:cs="Arial"/>
          <w:sz w:val="22"/>
          <w:szCs w:val="22"/>
        </w:rPr>
        <w:t>33160</w:t>
      </w:r>
      <w:r w:rsidR="001E264B" w:rsidRPr="001415B0">
        <w:rPr>
          <w:rFonts w:ascii="Arial" w:hAnsi="Arial" w:cs="Arial"/>
          <w:sz w:val="22"/>
          <w:szCs w:val="22"/>
        </w:rPr>
        <w:t xml:space="preserve">) </w:t>
      </w:r>
      <w:r w:rsidRPr="00627566">
        <w:rPr>
          <w:rFonts w:ascii="Arial" w:hAnsi="Arial" w:cs="Arial"/>
          <w:sz w:val="22"/>
          <w:szCs w:val="22"/>
        </w:rPr>
        <w:t>«Порядок организации центров обслуживания вызовов с использованием типовых технологий»</w:t>
      </w:r>
      <w:r>
        <w:rPr>
          <w:rFonts w:ascii="Arial" w:hAnsi="Arial" w:cs="Arial"/>
          <w:sz w:val="22"/>
          <w:szCs w:val="22"/>
        </w:rPr>
        <w:t xml:space="preserve"> </w:t>
      </w:r>
      <w:r w:rsidR="001E264B" w:rsidRPr="001415B0">
        <w:rPr>
          <w:rFonts w:ascii="Arial" w:hAnsi="Arial" w:cs="Arial"/>
          <w:sz w:val="22"/>
          <w:szCs w:val="22"/>
        </w:rPr>
        <w:t>должн</w:t>
      </w:r>
      <w:r w:rsidR="007616FA">
        <w:rPr>
          <w:rFonts w:ascii="Arial" w:hAnsi="Arial" w:cs="Arial"/>
          <w:sz w:val="22"/>
          <w:szCs w:val="22"/>
        </w:rPr>
        <w:t>о</w:t>
      </w:r>
      <w:r w:rsidR="001E264B" w:rsidRPr="001415B0">
        <w:rPr>
          <w:rFonts w:ascii="Arial" w:hAnsi="Arial" w:cs="Arial"/>
          <w:sz w:val="22"/>
          <w:szCs w:val="22"/>
        </w:rPr>
        <w:t xml:space="preserve"> соответствовать действующему законодательству Республики Беларусь. </w:t>
      </w:r>
    </w:p>
    <w:p w:rsidR="00297E26" w:rsidRDefault="00297E26" w:rsidP="00A6198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D26D9" w:rsidRPr="00CF20FE" w:rsidRDefault="00D72B21" w:rsidP="00A6198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CF20FE">
        <w:rPr>
          <w:rFonts w:ascii="Arial" w:hAnsi="Arial" w:cs="Arial"/>
          <w:b/>
          <w:sz w:val="22"/>
          <w:szCs w:val="22"/>
        </w:rPr>
        <w:t xml:space="preserve">Взаимосвязь проекта </w:t>
      </w:r>
      <w:r w:rsidR="00C07516" w:rsidRPr="00CF20FE">
        <w:rPr>
          <w:rFonts w:ascii="Arial" w:hAnsi="Arial" w:cs="Arial"/>
          <w:b/>
          <w:sz w:val="22"/>
          <w:szCs w:val="22"/>
        </w:rPr>
        <w:t xml:space="preserve">изменения </w:t>
      </w:r>
      <w:r w:rsidRPr="00CF20FE">
        <w:rPr>
          <w:rFonts w:ascii="Arial" w:hAnsi="Arial" w:cs="Arial"/>
          <w:b/>
          <w:sz w:val="22"/>
          <w:szCs w:val="22"/>
        </w:rPr>
        <w:t>технического кодекса с другими техническими нормативными правовыми актами в области технического нормирования</w:t>
      </w:r>
      <w:r w:rsidR="00297E26" w:rsidRPr="00CF20FE">
        <w:rPr>
          <w:rFonts w:ascii="Arial" w:hAnsi="Arial" w:cs="Arial"/>
          <w:b/>
          <w:sz w:val="22"/>
          <w:szCs w:val="22"/>
        </w:rPr>
        <w:t xml:space="preserve"> и</w:t>
      </w:r>
      <w:r w:rsidRPr="00CF20FE">
        <w:rPr>
          <w:rFonts w:ascii="Arial" w:hAnsi="Arial" w:cs="Arial"/>
          <w:b/>
          <w:sz w:val="22"/>
          <w:szCs w:val="22"/>
        </w:rPr>
        <w:t xml:space="preserve"> стандартизации</w:t>
      </w:r>
    </w:p>
    <w:p w:rsidR="002002C5" w:rsidRPr="001415B0" w:rsidRDefault="002002C5" w:rsidP="00A6198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3559F" w:rsidRPr="00690B9B" w:rsidRDefault="00837ED3" w:rsidP="00A61989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</w:t>
      </w:r>
      <w:r w:rsidR="00A3559F" w:rsidRPr="00690B9B">
        <w:rPr>
          <w:rFonts w:ascii="Arial" w:hAnsi="Arial" w:cs="Arial"/>
          <w:sz w:val="22"/>
          <w:szCs w:val="22"/>
          <w:lang w:val="ru-RU"/>
        </w:rPr>
        <w:t>ехнический кодекс установившейся практики взаимосвязан со следующими документами:</w:t>
      </w:r>
    </w:p>
    <w:p w:rsidR="001E264B" w:rsidRPr="00690B9B" w:rsidRDefault="001E264B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B9B">
        <w:rPr>
          <w:rFonts w:ascii="Arial" w:hAnsi="Arial" w:cs="Arial"/>
          <w:sz w:val="22"/>
          <w:szCs w:val="22"/>
        </w:rPr>
        <w:t>СТБ 1170-2014 Аппараты телефонные общего применения. Общие технические требования</w:t>
      </w:r>
      <w:r w:rsidR="00CF20FE" w:rsidRPr="00F27278">
        <w:rPr>
          <w:rFonts w:ascii="Arial" w:hAnsi="Arial" w:cs="Arial"/>
          <w:sz w:val="22"/>
          <w:szCs w:val="22"/>
        </w:rPr>
        <w:t>;</w:t>
      </w:r>
      <w:r w:rsidRPr="00690B9B">
        <w:rPr>
          <w:rFonts w:ascii="Arial" w:hAnsi="Arial" w:cs="Arial"/>
          <w:sz w:val="22"/>
          <w:szCs w:val="22"/>
        </w:rPr>
        <w:t xml:space="preserve"> </w:t>
      </w:r>
    </w:p>
    <w:p w:rsidR="00627566" w:rsidRPr="00F27278" w:rsidRDefault="00627566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B9B">
        <w:rPr>
          <w:rFonts w:ascii="Arial" w:hAnsi="Arial" w:cs="Arial"/>
          <w:sz w:val="22"/>
          <w:szCs w:val="22"/>
        </w:rPr>
        <w:t xml:space="preserve">СТБ 1176.1-99 Информационная технология. Защита информации. Функция </w:t>
      </w:r>
      <w:proofErr w:type="spellStart"/>
      <w:r w:rsidRPr="00690B9B">
        <w:rPr>
          <w:rFonts w:ascii="Arial" w:hAnsi="Arial" w:cs="Arial"/>
          <w:sz w:val="22"/>
          <w:szCs w:val="22"/>
        </w:rPr>
        <w:t>хэширования</w:t>
      </w:r>
      <w:proofErr w:type="spellEnd"/>
      <w:r w:rsidR="00CF20FE" w:rsidRPr="00F27278">
        <w:rPr>
          <w:rFonts w:ascii="Arial" w:hAnsi="Arial" w:cs="Arial"/>
          <w:sz w:val="22"/>
          <w:szCs w:val="22"/>
        </w:rPr>
        <w:t>;</w:t>
      </w:r>
    </w:p>
    <w:p w:rsidR="001E264B" w:rsidRPr="00CF20FE" w:rsidRDefault="001E264B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B9B">
        <w:rPr>
          <w:rFonts w:ascii="Arial" w:hAnsi="Arial" w:cs="Arial"/>
          <w:sz w:val="22"/>
          <w:szCs w:val="22"/>
        </w:rPr>
        <w:t>СТБ 1343-2007 Единая сеть электросвязи Республики Беларусь. Термины и определения</w:t>
      </w:r>
      <w:r w:rsidR="00CF20FE" w:rsidRPr="00CF20FE">
        <w:rPr>
          <w:rFonts w:ascii="Arial" w:hAnsi="Arial" w:cs="Arial"/>
          <w:sz w:val="22"/>
          <w:szCs w:val="22"/>
        </w:rPr>
        <w:t>;</w:t>
      </w:r>
    </w:p>
    <w:p w:rsidR="001E264B" w:rsidRPr="00CF20FE" w:rsidRDefault="001E264B" w:rsidP="00A619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0B9B">
        <w:rPr>
          <w:rFonts w:ascii="Arial" w:hAnsi="Arial" w:cs="Arial"/>
          <w:sz w:val="22"/>
          <w:szCs w:val="22"/>
        </w:rPr>
        <w:t>СТБ 1439-2008 Услуги электросвязи. Термины и определения</w:t>
      </w:r>
      <w:r w:rsidR="00CF20FE" w:rsidRPr="00CF20FE">
        <w:rPr>
          <w:rFonts w:ascii="Arial" w:hAnsi="Arial" w:cs="Arial"/>
          <w:sz w:val="22"/>
          <w:szCs w:val="22"/>
        </w:rPr>
        <w:t>;</w:t>
      </w:r>
    </w:p>
    <w:p w:rsidR="00627566" w:rsidRPr="00CF20FE" w:rsidRDefault="00627566" w:rsidP="00A61989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  <w:r w:rsidRPr="00690B9B">
        <w:rPr>
          <w:rFonts w:ascii="Arial" w:hAnsi="Arial" w:cs="Arial"/>
          <w:sz w:val="22"/>
          <w:szCs w:val="22"/>
          <w:lang w:val="ru-RU"/>
        </w:rPr>
        <w:t>СТБ 1904-2011 Услуги сотовой подвижной электросвязи. Требования к качеству и методы контроля</w:t>
      </w:r>
      <w:r w:rsidR="00CF20FE" w:rsidRPr="00CF20FE">
        <w:rPr>
          <w:rFonts w:ascii="Arial" w:hAnsi="Arial" w:cs="Arial"/>
          <w:sz w:val="22"/>
          <w:szCs w:val="22"/>
          <w:lang w:val="ru-RU"/>
        </w:rPr>
        <w:t>;</w:t>
      </w:r>
    </w:p>
    <w:p w:rsidR="00627566" w:rsidRPr="00F27278" w:rsidRDefault="00627566" w:rsidP="00A61989">
      <w:pPr>
        <w:pStyle w:val="1"/>
        <w:ind w:firstLine="709"/>
        <w:rPr>
          <w:rFonts w:ascii="Arial" w:hAnsi="Arial" w:cs="Arial"/>
          <w:sz w:val="22"/>
          <w:szCs w:val="22"/>
          <w:lang w:val="ru-RU"/>
        </w:rPr>
      </w:pPr>
      <w:r w:rsidRPr="00690B9B">
        <w:rPr>
          <w:rFonts w:ascii="Arial" w:hAnsi="Arial" w:cs="Arial"/>
          <w:sz w:val="22"/>
          <w:szCs w:val="22"/>
          <w:lang w:val="ru-RU"/>
        </w:rPr>
        <w:t>СТБ 1962-2012 Услуги передачи данных. Требования к качеству. Нормы и методы контроля</w:t>
      </w:r>
      <w:r w:rsidR="00CF20FE" w:rsidRPr="00F27278">
        <w:rPr>
          <w:rFonts w:ascii="Arial" w:hAnsi="Arial" w:cs="Arial"/>
          <w:sz w:val="22"/>
          <w:szCs w:val="22"/>
          <w:lang w:val="ru-RU"/>
        </w:rPr>
        <w:t>;</w:t>
      </w:r>
    </w:p>
    <w:p w:rsidR="00627566" w:rsidRPr="00F27278" w:rsidRDefault="00627566" w:rsidP="00A61989">
      <w:pPr>
        <w:pStyle w:val="1"/>
        <w:tabs>
          <w:tab w:val="left" w:pos="1134"/>
        </w:tabs>
        <w:ind w:firstLine="709"/>
        <w:rPr>
          <w:rFonts w:ascii="Arial" w:hAnsi="Arial" w:cs="Arial"/>
          <w:sz w:val="22"/>
          <w:szCs w:val="22"/>
          <w:lang w:val="ru-RU"/>
        </w:rPr>
      </w:pPr>
      <w:r w:rsidRPr="00690B9B">
        <w:rPr>
          <w:rFonts w:ascii="Arial" w:hAnsi="Arial" w:cs="Arial"/>
          <w:sz w:val="22"/>
          <w:szCs w:val="22"/>
          <w:lang w:val="ru-RU"/>
        </w:rPr>
        <w:t>СТБ 2156-2020 Средства электросвязи мультисервисных сетей. Основные параметры и характеристики</w:t>
      </w:r>
      <w:r w:rsidR="00CF20FE" w:rsidRPr="00F27278">
        <w:rPr>
          <w:rFonts w:ascii="Arial" w:hAnsi="Arial" w:cs="Arial"/>
          <w:sz w:val="22"/>
          <w:szCs w:val="22"/>
          <w:lang w:val="ru-RU"/>
        </w:rPr>
        <w:t>;</w:t>
      </w:r>
    </w:p>
    <w:p w:rsidR="00A3559F" w:rsidRPr="00F27278" w:rsidRDefault="00A3559F" w:rsidP="00A61989">
      <w:pPr>
        <w:pStyle w:val="1"/>
        <w:tabs>
          <w:tab w:val="left" w:pos="1134"/>
        </w:tabs>
        <w:ind w:firstLine="709"/>
        <w:rPr>
          <w:rFonts w:ascii="Arial" w:hAnsi="Arial" w:cs="Arial"/>
          <w:sz w:val="22"/>
          <w:szCs w:val="22"/>
          <w:lang w:val="ru-RU"/>
        </w:rPr>
      </w:pPr>
      <w:r w:rsidRPr="00690B9B">
        <w:rPr>
          <w:rFonts w:ascii="Arial" w:hAnsi="Arial" w:cs="Arial"/>
          <w:sz w:val="22"/>
          <w:szCs w:val="22"/>
          <w:lang w:val="ru-RU"/>
        </w:rPr>
        <w:t>СТБ 2431–2015 Услуги телефонной связи. Требования к качеству. Нормы и методы контроля</w:t>
      </w:r>
      <w:r w:rsidR="00CF20FE" w:rsidRPr="00F27278">
        <w:rPr>
          <w:rFonts w:ascii="Arial" w:hAnsi="Arial" w:cs="Arial"/>
          <w:sz w:val="22"/>
          <w:szCs w:val="22"/>
          <w:lang w:val="ru-RU"/>
        </w:rPr>
        <w:t>;</w:t>
      </w:r>
    </w:p>
    <w:p w:rsidR="00627566" w:rsidRPr="00CF20FE" w:rsidRDefault="00627566" w:rsidP="00A61989">
      <w:pPr>
        <w:pStyle w:val="1"/>
        <w:tabs>
          <w:tab w:val="left" w:pos="1134"/>
        </w:tabs>
        <w:ind w:firstLine="709"/>
        <w:rPr>
          <w:rFonts w:ascii="Arial" w:hAnsi="Arial" w:cs="Arial"/>
          <w:sz w:val="22"/>
          <w:szCs w:val="22"/>
          <w:lang w:val="ru-RU"/>
        </w:rPr>
      </w:pPr>
      <w:r w:rsidRPr="00690B9B">
        <w:rPr>
          <w:rFonts w:ascii="Arial" w:hAnsi="Arial" w:cs="Arial"/>
          <w:sz w:val="22"/>
          <w:szCs w:val="22"/>
          <w:lang w:val="ru-RU"/>
        </w:rPr>
        <w:t>ГОСТ 28147-89 Система обработки информации. Защита криптографическая. Алго</w:t>
      </w:r>
      <w:r w:rsidRPr="00627566">
        <w:rPr>
          <w:rFonts w:ascii="Arial" w:hAnsi="Arial" w:cs="Arial"/>
          <w:sz w:val="22"/>
          <w:szCs w:val="22"/>
          <w:lang w:val="ru-RU"/>
        </w:rPr>
        <w:t>ритм криптографического преобразования</w:t>
      </w:r>
      <w:r w:rsidR="00CF20FE">
        <w:rPr>
          <w:rFonts w:ascii="Arial" w:hAnsi="Arial" w:cs="Arial"/>
          <w:sz w:val="22"/>
          <w:szCs w:val="22"/>
        </w:rPr>
        <w:t>.</w:t>
      </w:r>
    </w:p>
    <w:p w:rsidR="002002C5" w:rsidRDefault="00D80FA5" w:rsidP="00A61989">
      <w:pPr>
        <w:pStyle w:val="1"/>
        <w:tabs>
          <w:tab w:val="left" w:pos="1134"/>
        </w:tabs>
        <w:ind w:firstLine="709"/>
        <w:rPr>
          <w:rFonts w:ascii="Arial" w:hAnsi="Arial" w:cs="Arial"/>
          <w:sz w:val="22"/>
          <w:szCs w:val="22"/>
          <w:lang w:val="ru-RU"/>
        </w:rPr>
      </w:pPr>
      <w:r w:rsidRPr="00D80FA5">
        <w:rPr>
          <w:rFonts w:ascii="Arial" w:hAnsi="Arial" w:cs="Arial"/>
          <w:sz w:val="22"/>
          <w:szCs w:val="22"/>
          <w:lang w:val="ru-RU"/>
        </w:rPr>
        <w:t xml:space="preserve">Внесение изменений во </w:t>
      </w:r>
      <w:proofErr w:type="gramStart"/>
      <w:r w:rsidRPr="00D80FA5">
        <w:rPr>
          <w:rFonts w:ascii="Arial" w:hAnsi="Arial" w:cs="Arial"/>
          <w:sz w:val="22"/>
          <w:szCs w:val="22"/>
          <w:lang w:val="ru-RU"/>
        </w:rPr>
        <w:t>взаимосвязанные</w:t>
      </w:r>
      <w:proofErr w:type="gramEnd"/>
      <w:r w:rsidRPr="00D80FA5">
        <w:rPr>
          <w:rFonts w:ascii="Arial" w:hAnsi="Arial" w:cs="Arial"/>
          <w:sz w:val="22"/>
          <w:szCs w:val="22"/>
          <w:lang w:val="ru-RU"/>
        </w:rPr>
        <w:t xml:space="preserve"> ТНПА не потребуется.</w:t>
      </w:r>
    </w:p>
    <w:p w:rsidR="00D80FA5" w:rsidRPr="001415B0" w:rsidRDefault="00D80FA5" w:rsidP="00A61989">
      <w:pPr>
        <w:pStyle w:val="1"/>
        <w:tabs>
          <w:tab w:val="left" w:pos="1134"/>
        </w:tabs>
        <w:ind w:firstLine="709"/>
        <w:rPr>
          <w:rFonts w:ascii="Arial" w:hAnsi="Arial" w:cs="Arial"/>
          <w:sz w:val="22"/>
          <w:szCs w:val="22"/>
          <w:lang w:val="ru-RU"/>
        </w:rPr>
      </w:pPr>
    </w:p>
    <w:p w:rsidR="00656681" w:rsidRPr="001415B0" w:rsidRDefault="00656681" w:rsidP="00A6198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Источники информации</w:t>
      </w:r>
    </w:p>
    <w:p w:rsidR="00EB3031" w:rsidRDefault="00EB3031" w:rsidP="00EB3031">
      <w:pPr>
        <w:tabs>
          <w:tab w:val="left" w:pos="1134"/>
          <w:tab w:val="left" w:pos="9639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EB3031" w:rsidRDefault="00EB3031" w:rsidP="00EB3031">
      <w:pPr>
        <w:tabs>
          <w:tab w:val="left" w:pos="1134"/>
          <w:tab w:val="left" w:pos="9639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0174B3">
        <w:rPr>
          <w:rFonts w:ascii="Arial" w:hAnsi="Arial" w:cs="Arial"/>
          <w:sz w:val="22"/>
          <w:szCs w:val="22"/>
        </w:rPr>
        <w:t>ТКП 223</w:t>
      </w:r>
      <w:r>
        <w:rPr>
          <w:rFonts w:ascii="Arial" w:hAnsi="Arial" w:cs="Arial"/>
          <w:sz w:val="22"/>
          <w:szCs w:val="22"/>
        </w:rPr>
        <w:t>-2020</w:t>
      </w:r>
      <w:r w:rsidRPr="000174B3">
        <w:rPr>
          <w:rFonts w:ascii="Arial" w:hAnsi="Arial" w:cs="Arial"/>
          <w:sz w:val="22"/>
          <w:szCs w:val="22"/>
        </w:rPr>
        <w:t xml:space="preserve"> «Порядок организации центров обслуживания вызовов с использованием типовых технологий </w:t>
      </w:r>
    </w:p>
    <w:p w:rsidR="002002C5" w:rsidRDefault="00EB3031" w:rsidP="00EB3031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Закон Республики Беларусь «Об электросвязи» от 19 июля 2005 г. № 45-З</w:t>
      </w:r>
    </w:p>
    <w:p w:rsidR="00EB3031" w:rsidRPr="001415B0" w:rsidRDefault="00EB3031" w:rsidP="00EB3031">
      <w:pPr>
        <w:tabs>
          <w:tab w:val="left" w:pos="1134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C2842" w:rsidRPr="00CF20FE" w:rsidRDefault="00D72B21" w:rsidP="00A61989">
      <w:pPr>
        <w:pStyle w:val="2"/>
        <w:keepNext w:val="0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Arial" w:hAnsi="Arial" w:cs="Arial"/>
          <w:b/>
          <w:sz w:val="22"/>
          <w:szCs w:val="22"/>
        </w:rPr>
      </w:pPr>
      <w:r w:rsidRPr="00CF20FE">
        <w:rPr>
          <w:rFonts w:ascii="Arial" w:hAnsi="Arial" w:cs="Arial"/>
          <w:b/>
          <w:sz w:val="22"/>
          <w:szCs w:val="22"/>
        </w:rPr>
        <w:t>Сведения о рассылке на рассмотрение и согласование проекта</w:t>
      </w:r>
      <w:r w:rsidR="00C07516" w:rsidRPr="00CF20FE">
        <w:rPr>
          <w:rFonts w:ascii="Arial" w:hAnsi="Arial" w:cs="Arial"/>
          <w:b/>
          <w:sz w:val="22"/>
          <w:szCs w:val="22"/>
        </w:rPr>
        <w:t xml:space="preserve"> изменения</w:t>
      </w:r>
      <w:r w:rsidRPr="00CF20FE">
        <w:rPr>
          <w:rFonts w:ascii="Arial" w:hAnsi="Arial" w:cs="Arial"/>
          <w:b/>
          <w:sz w:val="22"/>
          <w:szCs w:val="22"/>
        </w:rPr>
        <w:t xml:space="preserve"> технического кодекса</w:t>
      </w:r>
    </w:p>
    <w:p w:rsidR="002002C5" w:rsidRPr="001415B0" w:rsidRDefault="002002C5" w:rsidP="00A61989">
      <w:pPr>
        <w:tabs>
          <w:tab w:val="left" w:pos="1134"/>
        </w:tabs>
        <w:ind w:firstLine="709"/>
        <w:rPr>
          <w:sz w:val="22"/>
          <w:szCs w:val="22"/>
        </w:rPr>
      </w:pPr>
    </w:p>
    <w:p w:rsidR="00BB762D" w:rsidRDefault="00297E26" w:rsidP="00A61989">
      <w:pPr>
        <w:pStyle w:val="a4"/>
        <w:widowControl w:val="0"/>
        <w:tabs>
          <w:tab w:val="left" w:pos="1134"/>
        </w:tabs>
        <w:ind w:firstLine="709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роект </w:t>
      </w:r>
      <w:r w:rsidR="00627566" w:rsidRPr="005E5009">
        <w:rPr>
          <w:rFonts w:ascii="Arial" w:hAnsi="Arial" w:cs="Arial"/>
          <w:sz w:val="22"/>
          <w:szCs w:val="22"/>
        </w:rPr>
        <w:t>изменения</w:t>
      </w:r>
      <w:r w:rsidR="00627566">
        <w:rPr>
          <w:rFonts w:ascii="Arial" w:hAnsi="Arial" w:cs="Arial"/>
          <w:sz w:val="22"/>
          <w:szCs w:val="22"/>
        </w:rPr>
        <w:t xml:space="preserve"> к </w:t>
      </w:r>
      <w:r w:rsidRPr="001415B0">
        <w:rPr>
          <w:rFonts w:ascii="Arial" w:hAnsi="Arial" w:cs="Arial"/>
          <w:sz w:val="22"/>
          <w:szCs w:val="22"/>
        </w:rPr>
        <w:t>ТКП</w:t>
      </w:r>
      <w:r w:rsidR="00627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223</w:t>
      </w:r>
      <w:r w:rsidRPr="001415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рассылается на рассмотрение в следующие организации:</w:t>
      </w:r>
      <w:r w:rsidR="00DC2842" w:rsidRPr="001415B0">
        <w:rPr>
          <w:rFonts w:ascii="Arial" w:hAnsi="Arial" w:cs="Arial"/>
          <w:sz w:val="22"/>
          <w:szCs w:val="22"/>
        </w:rPr>
        <w:t xml:space="preserve"> РУП</w:t>
      </w:r>
      <w:r w:rsidR="0035050A" w:rsidRPr="001415B0">
        <w:rPr>
          <w:rFonts w:ascii="Arial" w:hAnsi="Arial" w:cs="Arial"/>
          <w:sz w:val="22"/>
          <w:szCs w:val="22"/>
        </w:rPr>
        <w:t xml:space="preserve"> </w:t>
      </w:r>
      <w:r w:rsidR="00DC2842" w:rsidRPr="001415B0">
        <w:rPr>
          <w:rFonts w:ascii="Arial" w:hAnsi="Arial" w:cs="Arial"/>
          <w:sz w:val="22"/>
          <w:szCs w:val="22"/>
        </w:rPr>
        <w:t>«Белтелеком»</w:t>
      </w:r>
      <w:r w:rsidR="0035050A" w:rsidRPr="001415B0">
        <w:rPr>
          <w:rFonts w:ascii="Arial" w:hAnsi="Arial" w:cs="Arial"/>
          <w:sz w:val="22"/>
          <w:szCs w:val="22"/>
        </w:rPr>
        <w:t>,</w:t>
      </w:r>
      <w:r w:rsidRPr="00297E26">
        <w:rPr>
          <w:rFonts w:ascii="Arial" w:hAnsi="Arial" w:cs="Arial"/>
          <w:sz w:val="22"/>
          <w:szCs w:val="22"/>
        </w:rPr>
        <w:t xml:space="preserve"> </w:t>
      </w:r>
      <w:r w:rsidRPr="001415B0">
        <w:rPr>
          <w:rFonts w:ascii="Arial" w:hAnsi="Arial" w:cs="Arial"/>
          <w:sz w:val="22"/>
          <w:szCs w:val="22"/>
        </w:rPr>
        <w:t>СООО «Мобильные</w:t>
      </w:r>
      <w:r w:rsidR="00690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5B0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1415B0">
        <w:rPr>
          <w:rFonts w:ascii="Arial" w:hAnsi="Arial" w:cs="Arial"/>
          <w:sz w:val="22"/>
          <w:szCs w:val="22"/>
        </w:rPr>
        <w:t>»,</w:t>
      </w:r>
      <w:r>
        <w:rPr>
          <w:rFonts w:ascii="Arial" w:hAnsi="Arial" w:cs="Arial"/>
          <w:sz w:val="22"/>
          <w:szCs w:val="22"/>
        </w:rPr>
        <w:t xml:space="preserve"> </w:t>
      </w:r>
      <w:r w:rsidRPr="001415B0">
        <w:rPr>
          <w:rFonts w:ascii="Arial" w:hAnsi="Arial" w:cs="Arial"/>
          <w:sz w:val="22"/>
          <w:szCs w:val="22"/>
        </w:rPr>
        <w:t>УП</w:t>
      </w:r>
      <w:r w:rsidR="00FE0B4C" w:rsidRPr="00FE0B4C">
        <w:t xml:space="preserve"> </w:t>
      </w:r>
      <w:r w:rsidR="00FE0B4C" w:rsidRPr="00FE0B4C">
        <w:rPr>
          <w:rFonts w:ascii="Arial" w:hAnsi="Arial" w:cs="Arial"/>
          <w:sz w:val="22"/>
          <w:szCs w:val="22"/>
        </w:rPr>
        <w:t>по оказанию услуг «А</w:t>
      </w:r>
      <w:proofErr w:type="gramStart"/>
      <w:r w:rsidR="00FE0B4C" w:rsidRPr="00FE0B4C">
        <w:rPr>
          <w:rFonts w:ascii="Arial" w:hAnsi="Arial" w:cs="Arial"/>
          <w:sz w:val="22"/>
          <w:szCs w:val="22"/>
        </w:rPr>
        <w:t>1</w:t>
      </w:r>
      <w:proofErr w:type="gramEnd"/>
      <w:r w:rsidR="00FE0B4C" w:rsidRPr="00FE0B4C">
        <w:rPr>
          <w:rFonts w:ascii="Arial" w:hAnsi="Arial" w:cs="Arial"/>
          <w:sz w:val="22"/>
          <w:szCs w:val="22"/>
        </w:rPr>
        <w:t>»</w:t>
      </w:r>
      <w:r w:rsidRPr="001415B0">
        <w:rPr>
          <w:rFonts w:ascii="Arial" w:hAnsi="Arial" w:cs="Arial"/>
          <w:sz w:val="22"/>
          <w:szCs w:val="22"/>
        </w:rPr>
        <w:t>,</w:t>
      </w:r>
      <w:r w:rsidR="00BB762D">
        <w:rPr>
          <w:rFonts w:ascii="Arial" w:hAnsi="Arial" w:cs="Arial"/>
          <w:sz w:val="22"/>
          <w:szCs w:val="22"/>
        </w:rPr>
        <w:t xml:space="preserve"> </w:t>
      </w:r>
      <w:r w:rsidR="00627566">
        <w:rPr>
          <w:rFonts w:ascii="Arial" w:hAnsi="Arial" w:cs="Arial"/>
          <w:sz w:val="22"/>
          <w:szCs w:val="22"/>
        </w:rPr>
        <w:t>ЗАО «</w:t>
      </w:r>
      <w:proofErr w:type="spellStart"/>
      <w:r w:rsidR="00627566">
        <w:rPr>
          <w:rFonts w:ascii="Arial" w:hAnsi="Arial" w:cs="Arial"/>
          <w:sz w:val="22"/>
          <w:szCs w:val="22"/>
        </w:rPr>
        <w:t>БеСТ</w:t>
      </w:r>
      <w:proofErr w:type="spellEnd"/>
      <w:r w:rsidR="00627566">
        <w:rPr>
          <w:rFonts w:ascii="Arial" w:hAnsi="Arial" w:cs="Arial"/>
          <w:sz w:val="22"/>
          <w:szCs w:val="22"/>
        </w:rPr>
        <w:t>»</w:t>
      </w:r>
      <w:r w:rsidR="00BB762D" w:rsidRPr="001415B0">
        <w:rPr>
          <w:rFonts w:ascii="Arial" w:hAnsi="Arial" w:cs="Arial"/>
          <w:sz w:val="22"/>
          <w:szCs w:val="22"/>
        </w:rPr>
        <w:t>.</w:t>
      </w:r>
    </w:p>
    <w:p w:rsidR="002002C5" w:rsidRPr="001415B0" w:rsidRDefault="00297E26" w:rsidP="00BB762D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050A" w:rsidRPr="001415B0">
        <w:rPr>
          <w:rFonts w:ascii="Arial" w:hAnsi="Arial" w:cs="Arial"/>
          <w:sz w:val="22"/>
          <w:szCs w:val="22"/>
        </w:rPr>
        <w:t xml:space="preserve"> </w:t>
      </w:r>
    </w:p>
    <w:p w:rsidR="00DC2842" w:rsidRPr="001415B0" w:rsidRDefault="002002C5" w:rsidP="00297E26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1415B0">
        <w:rPr>
          <w:rFonts w:ascii="Arial" w:hAnsi="Arial" w:cs="Arial"/>
          <w:b/>
          <w:sz w:val="22"/>
          <w:szCs w:val="22"/>
        </w:rPr>
        <w:t>7</w:t>
      </w:r>
      <w:r w:rsidR="00CF20FE">
        <w:rPr>
          <w:rFonts w:ascii="Arial" w:hAnsi="Arial" w:cs="Arial"/>
          <w:b/>
          <w:sz w:val="22"/>
          <w:szCs w:val="22"/>
        </w:rPr>
        <w:tab/>
      </w:r>
      <w:r w:rsidR="00DC2842" w:rsidRPr="001415B0">
        <w:rPr>
          <w:rFonts w:ascii="Arial" w:hAnsi="Arial" w:cs="Arial"/>
          <w:b/>
          <w:sz w:val="22"/>
          <w:szCs w:val="22"/>
        </w:rPr>
        <w:t xml:space="preserve">Введение </w:t>
      </w:r>
      <w:r w:rsidR="00C07516" w:rsidRPr="00C07516">
        <w:rPr>
          <w:rFonts w:ascii="Arial" w:hAnsi="Arial" w:cs="Arial"/>
          <w:b/>
          <w:sz w:val="22"/>
          <w:szCs w:val="22"/>
        </w:rPr>
        <w:t xml:space="preserve">изменения </w:t>
      </w:r>
      <w:r w:rsidR="00DC2842" w:rsidRPr="001415B0">
        <w:rPr>
          <w:rFonts w:ascii="Arial" w:hAnsi="Arial" w:cs="Arial"/>
          <w:b/>
          <w:sz w:val="22"/>
          <w:szCs w:val="22"/>
        </w:rPr>
        <w:t xml:space="preserve">технического кодекса в действие </w:t>
      </w:r>
    </w:p>
    <w:p w:rsidR="002002C5" w:rsidRPr="001415B0" w:rsidRDefault="002002C5" w:rsidP="00297E26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DC2842" w:rsidRDefault="00DC2842" w:rsidP="00297E2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15B0">
        <w:rPr>
          <w:rFonts w:ascii="Arial" w:hAnsi="Arial" w:cs="Arial"/>
          <w:sz w:val="22"/>
          <w:szCs w:val="22"/>
        </w:rPr>
        <w:t>Предполагаем</w:t>
      </w:r>
      <w:r w:rsidR="003E0890">
        <w:rPr>
          <w:rFonts w:ascii="Arial" w:hAnsi="Arial" w:cs="Arial"/>
          <w:sz w:val="22"/>
          <w:szCs w:val="22"/>
        </w:rPr>
        <w:t>ая</w:t>
      </w:r>
      <w:r w:rsidR="00B2024B" w:rsidRPr="001415B0">
        <w:rPr>
          <w:rFonts w:ascii="Arial" w:hAnsi="Arial" w:cs="Arial"/>
          <w:sz w:val="22"/>
          <w:szCs w:val="22"/>
        </w:rPr>
        <w:t xml:space="preserve"> </w:t>
      </w:r>
      <w:r w:rsidR="003E0890">
        <w:rPr>
          <w:rFonts w:ascii="Arial" w:hAnsi="Arial" w:cs="Arial"/>
          <w:sz w:val="22"/>
          <w:szCs w:val="22"/>
        </w:rPr>
        <w:t>дата</w:t>
      </w:r>
      <w:r w:rsidRPr="001415B0">
        <w:rPr>
          <w:rFonts w:ascii="Arial" w:hAnsi="Arial" w:cs="Arial"/>
          <w:sz w:val="22"/>
          <w:szCs w:val="22"/>
        </w:rPr>
        <w:t xml:space="preserve"> введения</w:t>
      </w:r>
      <w:r w:rsidR="003E0890">
        <w:rPr>
          <w:rFonts w:ascii="Arial" w:hAnsi="Arial" w:cs="Arial"/>
          <w:sz w:val="22"/>
          <w:szCs w:val="22"/>
        </w:rPr>
        <w:t xml:space="preserve"> </w:t>
      </w:r>
      <w:r w:rsidR="00627566" w:rsidRPr="005E5009">
        <w:rPr>
          <w:rFonts w:ascii="Arial" w:hAnsi="Arial" w:cs="Arial"/>
          <w:sz w:val="22"/>
          <w:szCs w:val="22"/>
        </w:rPr>
        <w:t>изменения</w:t>
      </w:r>
      <w:r w:rsidR="00627566">
        <w:rPr>
          <w:rFonts w:ascii="Arial" w:hAnsi="Arial" w:cs="Arial"/>
          <w:sz w:val="22"/>
          <w:szCs w:val="22"/>
        </w:rPr>
        <w:t xml:space="preserve"> к </w:t>
      </w:r>
      <w:r w:rsidR="003E0890">
        <w:rPr>
          <w:rFonts w:ascii="Arial" w:hAnsi="Arial" w:cs="Arial"/>
          <w:sz w:val="22"/>
          <w:szCs w:val="22"/>
        </w:rPr>
        <w:t>техническо</w:t>
      </w:r>
      <w:r w:rsidR="00627566">
        <w:rPr>
          <w:rFonts w:ascii="Arial" w:hAnsi="Arial" w:cs="Arial"/>
          <w:sz w:val="22"/>
          <w:szCs w:val="22"/>
        </w:rPr>
        <w:t>му</w:t>
      </w:r>
      <w:r w:rsidR="003E0890">
        <w:rPr>
          <w:rFonts w:ascii="Arial" w:hAnsi="Arial" w:cs="Arial"/>
          <w:sz w:val="22"/>
          <w:szCs w:val="22"/>
        </w:rPr>
        <w:t xml:space="preserve"> кодекс</w:t>
      </w:r>
      <w:r w:rsidR="00627566">
        <w:rPr>
          <w:rFonts w:ascii="Arial" w:hAnsi="Arial" w:cs="Arial"/>
          <w:sz w:val="22"/>
          <w:szCs w:val="22"/>
        </w:rPr>
        <w:t>у</w:t>
      </w:r>
      <w:r w:rsidR="00690B9B">
        <w:rPr>
          <w:rFonts w:ascii="Arial" w:hAnsi="Arial" w:cs="Arial"/>
          <w:sz w:val="22"/>
          <w:szCs w:val="22"/>
        </w:rPr>
        <w:t xml:space="preserve"> установившейся практики</w:t>
      </w:r>
      <w:r w:rsidRPr="001415B0">
        <w:rPr>
          <w:rFonts w:ascii="Arial" w:hAnsi="Arial" w:cs="Arial"/>
          <w:sz w:val="22"/>
          <w:szCs w:val="22"/>
        </w:rPr>
        <w:t xml:space="preserve">: </w:t>
      </w:r>
      <w:r w:rsidR="0021530C" w:rsidRPr="0021530C">
        <w:rPr>
          <w:rFonts w:ascii="Arial" w:hAnsi="Arial" w:cs="Arial"/>
          <w:sz w:val="22"/>
          <w:szCs w:val="22"/>
        </w:rPr>
        <w:t>июль</w:t>
      </w:r>
      <w:r w:rsidR="00B2024B" w:rsidRPr="001415B0">
        <w:rPr>
          <w:rFonts w:ascii="Arial" w:hAnsi="Arial" w:cs="Arial"/>
          <w:sz w:val="22"/>
          <w:szCs w:val="22"/>
        </w:rPr>
        <w:t xml:space="preserve"> </w:t>
      </w:r>
      <w:r w:rsidRPr="001415B0">
        <w:rPr>
          <w:rFonts w:ascii="Arial" w:hAnsi="Arial" w:cs="Arial"/>
          <w:sz w:val="22"/>
          <w:szCs w:val="22"/>
        </w:rPr>
        <w:t>20</w:t>
      </w:r>
      <w:r w:rsidR="00627566">
        <w:rPr>
          <w:rFonts w:ascii="Arial" w:hAnsi="Arial" w:cs="Arial"/>
          <w:sz w:val="22"/>
          <w:szCs w:val="22"/>
        </w:rPr>
        <w:t>2</w:t>
      </w:r>
      <w:r w:rsidR="0021530C" w:rsidRPr="0021530C">
        <w:rPr>
          <w:rFonts w:ascii="Arial" w:hAnsi="Arial" w:cs="Arial"/>
          <w:sz w:val="22"/>
          <w:szCs w:val="22"/>
        </w:rPr>
        <w:t>2</w:t>
      </w:r>
      <w:r w:rsidR="00B2024B" w:rsidRPr="001415B0">
        <w:rPr>
          <w:rFonts w:ascii="Arial" w:hAnsi="Arial" w:cs="Arial"/>
          <w:sz w:val="22"/>
          <w:szCs w:val="22"/>
        </w:rPr>
        <w:t xml:space="preserve"> г</w:t>
      </w:r>
      <w:r w:rsidRPr="001415B0">
        <w:rPr>
          <w:rFonts w:ascii="Arial" w:hAnsi="Arial" w:cs="Arial"/>
          <w:sz w:val="22"/>
          <w:szCs w:val="22"/>
        </w:rPr>
        <w:t>.</w:t>
      </w:r>
      <w:r w:rsidR="009F50E6" w:rsidRPr="001415B0">
        <w:rPr>
          <w:rFonts w:ascii="Arial" w:hAnsi="Arial" w:cs="Arial"/>
          <w:sz w:val="22"/>
          <w:szCs w:val="22"/>
        </w:rPr>
        <w:t xml:space="preserve"> </w:t>
      </w:r>
    </w:p>
    <w:p w:rsidR="00647874" w:rsidRDefault="00647874" w:rsidP="00297E2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47874" w:rsidRDefault="00647874" w:rsidP="005E5009">
      <w:pPr>
        <w:tabs>
          <w:tab w:val="left" w:pos="2552"/>
        </w:tabs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7874" w:rsidRDefault="00647874" w:rsidP="00297E2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47874" w:rsidRPr="0021530C" w:rsidRDefault="00647874" w:rsidP="00647874">
      <w:pPr>
        <w:jc w:val="both"/>
        <w:rPr>
          <w:rFonts w:ascii="Arial" w:hAnsi="Arial" w:cs="Arial"/>
          <w:sz w:val="22"/>
          <w:szCs w:val="22"/>
        </w:rPr>
      </w:pPr>
      <w:r w:rsidRPr="00647874">
        <w:rPr>
          <w:rFonts w:ascii="Arial" w:hAnsi="Arial" w:cs="Arial"/>
          <w:sz w:val="22"/>
          <w:szCs w:val="22"/>
        </w:rPr>
        <w:t xml:space="preserve">Директор ОАО «Гипросвязь» </w:t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  <w:t>А.</w:t>
      </w:r>
      <w:r w:rsidR="0021530C" w:rsidRPr="0021530C">
        <w:rPr>
          <w:rFonts w:ascii="Arial" w:hAnsi="Arial" w:cs="Arial"/>
          <w:sz w:val="22"/>
          <w:szCs w:val="22"/>
        </w:rPr>
        <w:t>Е.Алексеев</w:t>
      </w:r>
    </w:p>
    <w:p w:rsidR="00647874" w:rsidRPr="00647874" w:rsidRDefault="00647874" w:rsidP="00647874">
      <w:pPr>
        <w:jc w:val="both"/>
        <w:rPr>
          <w:rFonts w:ascii="Arial" w:hAnsi="Arial" w:cs="Arial"/>
          <w:sz w:val="22"/>
          <w:szCs w:val="22"/>
        </w:rPr>
      </w:pPr>
    </w:p>
    <w:p w:rsidR="00647874" w:rsidRPr="00647874" w:rsidRDefault="00647874" w:rsidP="00647874">
      <w:pPr>
        <w:jc w:val="both"/>
        <w:rPr>
          <w:rFonts w:ascii="Arial" w:hAnsi="Arial" w:cs="Arial"/>
          <w:sz w:val="22"/>
          <w:szCs w:val="22"/>
        </w:rPr>
      </w:pPr>
    </w:p>
    <w:p w:rsidR="00647874" w:rsidRPr="00647874" w:rsidRDefault="00647874" w:rsidP="00647874">
      <w:pPr>
        <w:jc w:val="both"/>
        <w:rPr>
          <w:rFonts w:ascii="Arial" w:hAnsi="Arial" w:cs="Arial"/>
          <w:sz w:val="22"/>
          <w:szCs w:val="22"/>
        </w:rPr>
      </w:pPr>
      <w:r w:rsidRPr="00647874">
        <w:rPr>
          <w:rFonts w:ascii="Arial" w:hAnsi="Arial" w:cs="Arial"/>
          <w:sz w:val="22"/>
          <w:szCs w:val="22"/>
        </w:rPr>
        <w:t>Начальник НИ</w:t>
      </w:r>
      <w:r>
        <w:rPr>
          <w:rFonts w:ascii="Arial" w:hAnsi="Arial" w:cs="Arial"/>
          <w:sz w:val="22"/>
          <w:szCs w:val="22"/>
        </w:rPr>
        <w:t>ОСМ</w:t>
      </w:r>
      <w:r w:rsidRPr="00647874">
        <w:rPr>
          <w:rFonts w:ascii="Arial" w:hAnsi="Arial" w:cs="Arial"/>
          <w:sz w:val="22"/>
          <w:szCs w:val="22"/>
        </w:rPr>
        <w:t xml:space="preserve"> ОАО «Гипросвязь»</w:t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Н.А.Данилович</w:t>
      </w:r>
    </w:p>
    <w:p w:rsidR="00647874" w:rsidRPr="00647874" w:rsidRDefault="00647874" w:rsidP="00647874">
      <w:pPr>
        <w:jc w:val="both"/>
        <w:rPr>
          <w:rFonts w:ascii="Arial" w:hAnsi="Arial" w:cs="Arial"/>
          <w:sz w:val="22"/>
          <w:szCs w:val="22"/>
        </w:rPr>
      </w:pPr>
    </w:p>
    <w:p w:rsidR="00647874" w:rsidRPr="001415B0" w:rsidRDefault="00647874" w:rsidP="00297E2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002C5" w:rsidRPr="001415B0" w:rsidRDefault="002002C5" w:rsidP="00297E2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B762D" w:rsidRPr="001415B0" w:rsidRDefault="00BB762D" w:rsidP="00297E2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F50E6" w:rsidRPr="001415B0" w:rsidRDefault="009F50E6" w:rsidP="005B106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F50E6" w:rsidRPr="001415B0" w:rsidSect="00297E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1" w:rsidRDefault="005E0821" w:rsidP="00AA148B">
      <w:r>
        <w:separator/>
      </w:r>
    </w:p>
  </w:endnote>
  <w:endnote w:type="continuationSeparator" w:id="0">
    <w:p w:rsidR="005E0821" w:rsidRDefault="005E0821" w:rsidP="00A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1" w:rsidRDefault="005E0821" w:rsidP="00AA148B">
      <w:r>
        <w:separator/>
      </w:r>
    </w:p>
  </w:footnote>
  <w:footnote w:type="continuationSeparator" w:id="0">
    <w:p w:rsidR="005E0821" w:rsidRDefault="005E0821" w:rsidP="00AA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8B" w:rsidRDefault="00AA148B" w:rsidP="00AA148B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5D2"/>
    <w:multiLevelType w:val="hybridMultilevel"/>
    <w:tmpl w:val="A660650C"/>
    <w:lvl w:ilvl="0" w:tplc="EEA0EE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D66"/>
    <w:multiLevelType w:val="hybridMultilevel"/>
    <w:tmpl w:val="1A64D8C0"/>
    <w:lvl w:ilvl="0" w:tplc="A3243748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204109FA"/>
    <w:multiLevelType w:val="hybridMultilevel"/>
    <w:tmpl w:val="FFA2A1A0"/>
    <w:lvl w:ilvl="0" w:tplc="CC80EF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E4CCA"/>
    <w:multiLevelType w:val="hybridMultilevel"/>
    <w:tmpl w:val="F9BC6178"/>
    <w:lvl w:ilvl="0" w:tplc="9CCA7C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E21B4"/>
    <w:multiLevelType w:val="hybridMultilevel"/>
    <w:tmpl w:val="67FEDACC"/>
    <w:lvl w:ilvl="0" w:tplc="216EC0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1041B"/>
    <w:rsid w:val="000174B3"/>
    <w:rsid w:val="000278B0"/>
    <w:rsid w:val="00037E44"/>
    <w:rsid w:val="000544D7"/>
    <w:rsid w:val="00055A15"/>
    <w:rsid w:val="00060A7E"/>
    <w:rsid w:val="00063987"/>
    <w:rsid w:val="00071D76"/>
    <w:rsid w:val="00073786"/>
    <w:rsid w:val="0008507C"/>
    <w:rsid w:val="000857B9"/>
    <w:rsid w:val="00093504"/>
    <w:rsid w:val="000B2E35"/>
    <w:rsid w:val="000B3009"/>
    <w:rsid w:val="000C79CE"/>
    <w:rsid w:val="000D31B7"/>
    <w:rsid w:val="000F10CF"/>
    <w:rsid w:val="000F1942"/>
    <w:rsid w:val="00100A07"/>
    <w:rsid w:val="0012327B"/>
    <w:rsid w:val="001415B0"/>
    <w:rsid w:val="0014422F"/>
    <w:rsid w:val="001502A6"/>
    <w:rsid w:val="001536F4"/>
    <w:rsid w:val="001626EA"/>
    <w:rsid w:val="00177613"/>
    <w:rsid w:val="0018409A"/>
    <w:rsid w:val="00184D30"/>
    <w:rsid w:val="001A0C07"/>
    <w:rsid w:val="001C26A9"/>
    <w:rsid w:val="001E264B"/>
    <w:rsid w:val="001F1A9E"/>
    <w:rsid w:val="001F388E"/>
    <w:rsid w:val="002002C5"/>
    <w:rsid w:val="00200CBC"/>
    <w:rsid w:val="00206CD6"/>
    <w:rsid w:val="00212A60"/>
    <w:rsid w:val="00213F25"/>
    <w:rsid w:val="0021530C"/>
    <w:rsid w:val="00221222"/>
    <w:rsid w:val="00222E57"/>
    <w:rsid w:val="00230D25"/>
    <w:rsid w:val="00247671"/>
    <w:rsid w:val="00251E2C"/>
    <w:rsid w:val="00297E26"/>
    <w:rsid w:val="002A5230"/>
    <w:rsid w:val="002B4FB8"/>
    <w:rsid w:val="002B6368"/>
    <w:rsid w:val="002F6774"/>
    <w:rsid w:val="00306926"/>
    <w:rsid w:val="00314802"/>
    <w:rsid w:val="00316546"/>
    <w:rsid w:val="00320742"/>
    <w:rsid w:val="0033081F"/>
    <w:rsid w:val="00342E44"/>
    <w:rsid w:val="0035050A"/>
    <w:rsid w:val="003516EF"/>
    <w:rsid w:val="00351ADF"/>
    <w:rsid w:val="00356FDC"/>
    <w:rsid w:val="0036097C"/>
    <w:rsid w:val="0036422A"/>
    <w:rsid w:val="003645C9"/>
    <w:rsid w:val="00372ED3"/>
    <w:rsid w:val="00375A90"/>
    <w:rsid w:val="003825E9"/>
    <w:rsid w:val="003A2839"/>
    <w:rsid w:val="003B084F"/>
    <w:rsid w:val="003B4B80"/>
    <w:rsid w:val="003B5624"/>
    <w:rsid w:val="003B5AF5"/>
    <w:rsid w:val="003B7FF3"/>
    <w:rsid w:val="003D7143"/>
    <w:rsid w:val="003E0890"/>
    <w:rsid w:val="003E307E"/>
    <w:rsid w:val="00497BFC"/>
    <w:rsid w:val="004A144A"/>
    <w:rsid w:val="004B1FF0"/>
    <w:rsid w:val="004E194D"/>
    <w:rsid w:val="004E3F75"/>
    <w:rsid w:val="004F49A0"/>
    <w:rsid w:val="005004BD"/>
    <w:rsid w:val="00502E34"/>
    <w:rsid w:val="005078CC"/>
    <w:rsid w:val="0052614D"/>
    <w:rsid w:val="005275AC"/>
    <w:rsid w:val="005469B6"/>
    <w:rsid w:val="005719D5"/>
    <w:rsid w:val="005815F2"/>
    <w:rsid w:val="0059744C"/>
    <w:rsid w:val="00597E09"/>
    <w:rsid w:val="005A3621"/>
    <w:rsid w:val="005A4DC7"/>
    <w:rsid w:val="005B1066"/>
    <w:rsid w:val="005B14BB"/>
    <w:rsid w:val="005B6507"/>
    <w:rsid w:val="005B6620"/>
    <w:rsid w:val="005B7FC2"/>
    <w:rsid w:val="005D3D9C"/>
    <w:rsid w:val="005E0821"/>
    <w:rsid w:val="005E11B3"/>
    <w:rsid w:val="005E5009"/>
    <w:rsid w:val="006162F2"/>
    <w:rsid w:val="006210BD"/>
    <w:rsid w:val="00626F1E"/>
    <w:rsid w:val="00627019"/>
    <w:rsid w:val="00627566"/>
    <w:rsid w:val="00635B13"/>
    <w:rsid w:val="00647874"/>
    <w:rsid w:val="00656681"/>
    <w:rsid w:val="00672A30"/>
    <w:rsid w:val="0067590D"/>
    <w:rsid w:val="00676F38"/>
    <w:rsid w:val="00686302"/>
    <w:rsid w:val="00690B9B"/>
    <w:rsid w:val="00692404"/>
    <w:rsid w:val="006A4B51"/>
    <w:rsid w:val="006B190D"/>
    <w:rsid w:val="006B3318"/>
    <w:rsid w:val="006C5966"/>
    <w:rsid w:val="006D0F13"/>
    <w:rsid w:val="006D26D9"/>
    <w:rsid w:val="006D5085"/>
    <w:rsid w:val="006E0254"/>
    <w:rsid w:val="00720C3B"/>
    <w:rsid w:val="0072472E"/>
    <w:rsid w:val="00740236"/>
    <w:rsid w:val="00752651"/>
    <w:rsid w:val="00753EB9"/>
    <w:rsid w:val="00754446"/>
    <w:rsid w:val="00757814"/>
    <w:rsid w:val="007616FA"/>
    <w:rsid w:val="00762840"/>
    <w:rsid w:val="00773D15"/>
    <w:rsid w:val="007834F4"/>
    <w:rsid w:val="00784E08"/>
    <w:rsid w:val="007A1A49"/>
    <w:rsid w:val="007A57EF"/>
    <w:rsid w:val="007B1051"/>
    <w:rsid w:val="007C15A8"/>
    <w:rsid w:val="007C1F0D"/>
    <w:rsid w:val="007D5DDB"/>
    <w:rsid w:val="007D6C34"/>
    <w:rsid w:val="007E311E"/>
    <w:rsid w:val="0080674E"/>
    <w:rsid w:val="00833A4E"/>
    <w:rsid w:val="00837ED3"/>
    <w:rsid w:val="008450E7"/>
    <w:rsid w:val="0085416A"/>
    <w:rsid w:val="008769C2"/>
    <w:rsid w:val="00877D86"/>
    <w:rsid w:val="0088493E"/>
    <w:rsid w:val="00884A92"/>
    <w:rsid w:val="0089717F"/>
    <w:rsid w:val="00897D61"/>
    <w:rsid w:val="008A0FEF"/>
    <w:rsid w:val="008A1D7B"/>
    <w:rsid w:val="008A7EE4"/>
    <w:rsid w:val="008B662B"/>
    <w:rsid w:val="008C0DB4"/>
    <w:rsid w:val="008C1EB6"/>
    <w:rsid w:val="008C27A6"/>
    <w:rsid w:val="008E28CD"/>
    <w:rsid w:val="00906925"/>
    <w:rsid w:val="00913D74"/>
    <w:rsid w:val="00921628"/>
    <w:rsid w:val="00930CF0"/>
    <w:rsid w:val="00931F7C"/>
    <w:rsid w:val="009372FF"/>
    <w:rsid w:val="00946B3F"/>
    <w:rsid w:val="0096260A"/>
    <w:rsid w:val="00962CB2"/>
    <w:rsid w:val="00976A03"/>
    <w:rsid w:val="00977627"/>
    <w:rsid w:val="0098156A"/>
    <w:rsid w:val="00990876"/>
    <w:rsid w:val="009A5C65"/>
    <w:rsid w:val="009B2057"/>
    <w:rsid w:val="009B5248"/>
    <w:rsid w:val="009C3D72"/>
    <w:rsid w:val="009C7D33"/>
    <w:rsid w:val="009E0436"/>
    <w:rsid w:val="009E67B1"/>
    <w:rsid w:val="009F50E6"/>
    <w:rsid w:val="009F6E8B"/>
    <w:rsid w:val="00A130F7"/>
    <w:rsid w:val="00A25374"/>
    <w:rsid w:val="00A33A41"/>
    <w:rsid w:val="00A3559F"/>
    <w:rsid w:val="00A5095D"/>
    <w:rsid w:val="00A61989"/>
    <w:rsid w:val="00A61BA5"/>
    <w:rsid w:val="00A6204A"/>
    <w:rsid w:val="00A766CA"/>
    <w:rsid w:val="00A829A1"/>
    <w:rsid w:val="00A839C8"/>
    <w:rsid w:val="00A855FE"/>
    <w:rsid w:val="00A94C7D"/>
    <w:rsid w:val="00AA148B"/>
    <w:rsid w:val="00AA2ABD"/>
    <w:rsid w:val="00AB1325"/>
    <w:rsid w:val="00AB3AB2"/>
    <w:rsid w:val="00AC5D3E"/>
    <w:rsid w:val="00AD3461"/>
    <w:rsid w:val="00AE217F"/>
    <w:rsid w:val="00B1179A"/>
    <w:rsid w:val="00B1490F"/>
    <w:rsid w:val="00B1715F"/>
    <w:rsid w:val="00B2019A"/>
    <w:rsid w:val="00B2024B"/>
    <w:rsid w:val="00B205DB"/>
    <w:rsid w:val="00B42798"/>
    <w:rsid w:val="00B42CBF"/>
    <w:rsid w:val="00B641D4"/>
    <w:rsid w:val="00B86203"/>
    <w:rsid w:val="00B90807"/>
    <w:rsid w:val="00BA36C2"/>
    <w:rsid w:val="00BA436A"/>
    <w:rsid w:val="00BB38AF"/>
    <w:rsid w:val="00BB644C"/>
    <w:rsid w:val="00BB762D"/>
    <w:rsid w:val="00BE6C31"/>
    <w:rsid w:val="00C07516"/>
    <w:rsid w:val="00C16FBD"/>
    <w:rsid w:val="00C17944"/>
    <w:rsid w:val="00C45733"/>
    <w:rsid w:val="00C45753"/>
    <w:rsid w:val="00C51733"/>
    <w:rsid w:val="00C61124"/>
    <w:rsid w:val="00C65555"/>
    <w:rsid w:val="00C76787"/>
    <w:rsid w:val="00C76855"/>
    <w:rsid w:val="00C80B70"/>
    <w:rsid w:val="00C81B56"/>
    <w:rsid w:val="00C85358"/>
    <w:rsid w:val="00CA4FD4"/>
    <w:rsid w:val="00CB44A2"/>
    <w:rsid w:val="00CB7132"/>
    <w:rsid w:val="00CC225B"/>
    <w:rsid w:val="00CD061A"/>
    <w:rsid w:val="00CF20FE"/>
    <w:rsid w:val="00CF401C"/>
    <w:rsid w:val="00CF51A7"/>
    <w:rsid w:val="00D00A58"/>
    <w:rsid w:val="00D101DC"/>
    <w:rsid w:val="00D1125F"/>
    <w:rsid w:val="00D163B5"/>
    <w:rsid w:val="00D35A8F"/>
    <w:rsid w:val="00D51F85"/>
    <w:rsid w:val="00D71947"/>
    <w:rsid w:val="00D72B21"/>
    <w:rsid w:val="00D73E75"/>
    <w:rsid w:val="00D80FA5"/>
    <w:rsid w:val="00D87A8A"/>
    <w:rsid w:val="00DB5E18"/>
    <w:rsid w:val="00DB69D0"/>
    <w:rsid w:val="00DB775E"/>
    <w:rsid w:val="00DC278F"/>
    <w:rsid w:val="00DC2842"/>
    <w:rsid w:val="00DC7513"/>
    <w:rsid w:val="00E02A43"/>
    <w:rsid w:val="00E11320"/>
    <w:rsid w:val="00E26660"/>
    <w:rsid w:val="00E40C1E"/>
    <w:rsid w:val="00E43F9A"/>
    <w:rsid w:val="00E6173D"/>
    <w:rsid w:val="00E64BFC"/>
    <w:rsid w:val="00E773DA"/>
    <w:rsid w:val="00E7782A"/>
    <w:rsid w:val="00E80ADF"/>
    <w:rsid w:val="00E82815"/>
    <w:rsid w:val="00E90A9E"/>
    <w:rsid w:val="00E9178A"/>
    <w:rsid w:val="00EA4828"/>
    <w:rsid w:val="00EB12D2"/>
    <w:rsid w:val="00EB1A46"/>
    <w:rsid w:val="00EB3031"/>
    <w:rsid w:val="00EC1786"/>
    <w:rsid w:val="00EC3FDD"/>
    <w:rsid w:val="00EE0A67"/>
    <w:rsid w:val="00EF217C"/>
    <w:rsid w:val="00F026D8"/>
    <w:rsid w:val="00F07F20"/>
    <w:rsid w:val="00F1045D"/>
    <w:rsid w:val="00F14A7C"/>
    <w:rsid w:val="00F251A8"/>
    <w:rsid w:val="00F2670B"/>
    <w:rsid w:val="00F26FD1"/>
    <w:rsid w:val="00F27278"/>
    <w:rsid w:val="00F364FB"/>
    <w:rsid w:val="00F404F0"/>
    <w:rsid w:val="00F545EF"/>
    <w:rsid w:val="00F62D58"/>
    <w:rsid w:val="00F71AC6"/>
    <w:rsid w:val="00F72DE7"/>
    <w:rsid w:val="00F845C8"/>
    <w:rsid w:val="00FA3073"/>
    <w:rsid w:val="00FC47B4"/>
    <w:rsid w:val="00FC7C50"/>
    <w:rsid w:val="00FD3C25"/>
    <w:rsid w:val="00FD4ED6"/>
    <w:rsid w:val="00FE0AF8"/>
    <w:rsid w:val="00FE0B4C"/>
    <w:rsid w:val="00FF02B4"/>
    <w:rsid w:val="00FF1D81"/>
    <w:rsid w:val="00FF4D7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Обычный1"/>
    <w:rsid w:val="00A3559F"/>
    <w:pPr>
      <w:widowControl w:val="0"/>
      <w:snapToGrid w:val="0"/>
      <w:ind w:firstLine="72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26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link w:val="a6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7">
    <w:name w:val="Balloon Text"/>
    <w:basedOn w:val="a"/>
    <w:link w:val="a8"/>
    <w:rsid w:val="00EB12D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B12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a">
    <w:name w:val="Hyperlink"/>
    <w:rsid w:val="00D87A8A"/>
    <w:rPr>
      <w:rFonts w:cs="Times New Roman"/>
      <w:color w:val="0000FF"/>
      <w:u w:val="single"/>
    </w:rPr>
  </w:style>
  <w:style w:type="character" w:customStyle="1" w:styleId="a6">
    <w:name w:val="Текст Знак"/>
    <w:link w:val="a5"/>
    <w:rsid w:val="003D7143"/>
    <w:rPr>
      <w:rFonts w:ascii="Courier New" w:hAnsi="Courier New"/>
    </w:rPr>
  </w:style>
  <w:style w:type="paragraph" w:styleId="ab">
    <w:name w:val="header"/>
    <w:basedOn w:val="a"/>
    <w:link w:val="ac"/>
    <w:rsid w:val="00AA14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148B"/>
  </w:style>
  <w:style w:type="paragraph" w:styleId="ad">
    <w:name w:val="footer"/>
    <w:basedOn w:val="a"/>
    <w:link w:val="ae"/>
    <w:rsid w:val="00AA14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148B"/>
  </w:style>
  <w:style w:type="character" w:customStyle="1" w:styleId="40">
    <w:name w:val="Заголовок 4 Знак"/>
    <w:link w:val="4"/>
    <w:rsid w:val="00F2670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Обычный1"/>
    <w:rsid w:val="00A3559F"/>
    <w:pPr>
      <w:widowControl w:val="0"/>
      <w:snapToGrid w:val="0"/>
      <w:ind w:firstLine="72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E2BB-B4BC-496B-B54D-F2308F23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3</cp:revision>
  <cp:lastPrinted>2020-08-17T13:26:00Z</cp:lastPrinted>
  <dcterms:created xsi:type="dcterms:W3CDTF">2022-02-14T08:38:00Z</dcterms:created>
  <dcterms:modified xsi:type="dcterms:W3CDTF">2022-02-14T09:02:00Z</dcterms:modified>
</cp:coreProperties>
</file>