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A362B6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A362B6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 xml:space="preserve">к проекту </w:t>
      </w:r>
      <w:r w:rsidR="00582179" w:rsidRPr="00A362B6">
        <w:rPr>
          <w:rFonts w:ascii="Arial" w:hAnsi="Arial" w:cs="Arial"/>
          <w:b/>
          <w:sz w:val="22"/>
          <w:szCs w:val="22"/>
        </w:rPr>
        <w:t xml:space="preserve">изменения </w:t>
      </w:r>
      <w:r w:rsidR="008A1D7B" w:rsidRPr="00A362B6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A362B6">
        <w:rPr>
          <w:rFonts w:ascii="Arial" w:hAnsi="Arial" w:cs="Arial"/>
          <w:b/>
          <w:sz w:val="22"/>
          <w:szCs w:val="22"/>
        </w:rPr>
        <w:t xml:space="preserve"> </w:t>
      </w:r>
    </w:p>
    <w:p w:rsidR="000B7EEE" w:rsidRPr="00A362B6" w:rsidRDefault="000B7EEE" w:rsidP="006D0F13">
      <w:pPr>
        <w:pStyle w:val="a6"/>
        <w:jc w:val="center"/>
        <w:rPr>
          <w:rFonts w:ascii="Arial" w:hAnsi="Arial" w:cs="Arial"/>
          <w:b/>
          <w:sz w:val="22"/>
          <w:szCs w:val="22"/>
        </w:rPr>
      </w:pPr>
    </w:p>
    <w:p w:rsidR="00B8708F" w:rsidRPr="00A362B6" w:rsidRDefault="00497BFC" w:rsidP="006D0F13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Изменение №</w:t>
      </w:r>
      <w:r w:rsidR="003C7D8F">
        <w:rPr>
          <w:rFonts w:ascii="Arial" w:hAnsi="Arial" w:cs="Arial"/>
          <w:b/>
          <w:sz w:val="22"/>
          <w:szCs w:val="22"/>
        </w:rPr>
        <w:t>2</w:t>
      </w:r>
      <w:r w:rsidRPr="00A362B6">
        <w:rPr>
          <w:rFonts w:ascii="Arial" w:hAnsi="Arial" w:cs="Arial"/>
          <w:b/>
          <w:sz w:val="22"/>
          <w:szCs w:val="22"/>
        </w:rPr>
        <w:t xml:space="preserve"> </w:t>
      </w:r>
      <w:r w:rsidR="008A1D7B" w:rsidRPr="00A362B6">
        <w:rPr>
          <w:rFonts w:ascii="Arial" w:hAnsi="Arial" w:cs="Arial"/>
          <w:b/>
          <w:sz w:val="22"/>
          <w:szCs w:val="22"/>
        </w:rPr>
        <w:t>ТКП</w:t>
      </w:r>
      <w:r w:rsidR="006D0F13" w:rsidRPr="00A362B6">
        <w:rPr>
          <w:rFonts w:ascii="Arial" w:hAnsi="Arial" w:cs="Arial"/>
          <w:b/>
          <w:sz w:val="22"/>
          <w:szCs w:val="22"/>
        </w:rPr>
        <w:t xml:space="preserve"> </w:t>
      </w:r>
      <w:r w:rsidR="00306926" w:rsidRPr="00A362B6">
        <w:rPr>
          <w:rFonts w:ascii="Arial" w:hAnsi="Arial" w:cs="Arial"/>
          <w:b/>
          <w:sz w:val="22"/>
          <w:szCs w:val="22"/>
        </w:rPr>
        <w:t>2</w:t>
      </w:r>
      <w:r w:rsidR="008A1D7B" w:rsidRPr="00A362B6">
        <w:rPr>
          <w:rFonts w:ascii="Arial" w:hAnsi="Arial" w:cs="Arial"/>
          <w:b/>
          <w:sz w:val="22"/>
          <w:szCs w:val="22"/>
        </w:rPr>
        <w:t>1</w:t>
      </w:r>
      <w:r w:rsidR="0089717F" w:rsidRPr="00A362B6">
        <w:rPr>
          <w:rFonts w:ascii="Arial" w:hAnsi="Arial" w:cs="Arial"/>
          <w:b/>
          <w:sz w:val="22"/>
          <w:szCs w:val="22"/>
        </w:rPr>
        <w:t>6</w:t>
      </w:r>
      <w:r w:rsidR="008A1D7B" w:rsidRPr="00A362B6">
        <w:rPr>
          <w:rFonts w:ascii="Arial" w:hAnsi="Arial" w:cs="Arial"/>
          <w:b/>
          <w:sz w:val="22"/>
          <w:szCs w:val="22"/>
        </w:rPr>
        <w:t>-201</w:t>
      </w:r>
      <w:r w:rsidR="00172D91" w:rsidRPr="00A362B6">
        <w:rPr>
          <w:rFonts w:ascii="Arial" w:hAnsi="Arial" w:cs="Arial"/>
          <w:b/>
          <w:sz w:val="22"/>
          <w:szCs w:val="22"/>
        </w:rPr>
        <w:t>6</w:t>
      </w:r>
      <w:r w:rsidR="008A1D7B" w:rsidRPr="00A362B6">
        <w:rPr>
          <w:rFonts w:ascii="Arial" w:hAnsi="Arial" w:cs="Arial"/>
          <w:b/>
          <w:sz w:val="22"/>
          <w:szCs w:val="22"/>
        </w:rPr>
        <w:t xml:space="preserve"> (</w:t>
      </w:r>
      <w:r w:rsidR="00172D91" w:rsidRPr="00A362B6">
        <w:rPr>
          <w:rFonts w:ascii="Arial" w:hAnsi="Arial" w:cs="Arial"/>
          <w:b/>
          <w:sz w:val="22"/>
          <w:szCs w:val="22"/>
        </w:rPr>
        <w:t>33160</w:t>
      </w:r>
      <w:r w:rsidR="008A1D7B" w:rsidRPr="00A362B6">
        <w:rPr>
          <w:rFonts w:ascii="Arial" w:hAnsi="Arial" w:cs="Arial"/>
          <w:b/>
          <w:sz w:val="22"/>
          <w:szCs w:val="22"/>
        </w:rPr>
        <w:t>)</w:t>
      </w:r>
      <w:r w:rsidR="00FD4ED6" w:rsidRPr="00A362B6">
        <w:rPr>
          <w:rFonts w:ascii="Arial" w:hAnsi="Arial" w:cs="Arial"/>
          <w:b/>
          <w:sz w:val="22"/>
          <w:szCs w:val="22"/>
        </w:rPr>
        <w:t xml:space="preserve"> «</w:t>
      </w:r>
      <w:r w:rsidR="0089717F" w:rsidRPr="00A362B6">
        <w:rPr>
          <w:rFonts w:ascii="Arial" w:hAnsi="Arial" w:cs="Arial"/>
          <w:b/>
          <w:sz w:val="22"/>
          <w:szCs w:val="22"/>
        </w:rPr>
        <w:t>Городские и сельские телефонные сети</w:t>
      </w:r>
      <w:r w:rsidR="00921628" w:rsidRPr="00A362B6">
        <w:rPr>
          <w:rFonts w:ascii="Arial" w:hAnsi="Arial" w:cs="Arial"/>
          <w:b/>
          <w:sz w:val="22"/>
          <w:szCs w:val="22"/>
        </w:rPr>
        <w:t>.</w:t>
      </w:r>
      <w:r w:rsidR="008A1D7B" w:rsidRPr="00A362B6">
        <w:rPr>
          <w:rFonts w:ascii="Arial" w:hAnsi="Arial" w:cs="Arial"/>
          <w:b/>
          <w:sz w:val="22"/>
          <w:szCs w:val="22"/>
        </w:rPr>
        <w:t xml:space="preserve"> </w:t>
      </w:r>
    </w:p>
    <w:p w:rsidR="00A6204A" w:rsidRPr="00A362B6" w:rsidRDefault="00921628" w:rsidP="006D0F13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 xml:space="preserve">Правила </w:t>
      </w:r>
      <w:r w:rsidR="0089717F" w:rsidRPr="00A362B6">
        <w:rPr>
          <w:rFonts w:ascii="Arial" w:hAnsi="Arial" w:cs="Arial"/>
          <w:b/>
          <w:sz w:val="22"/>
          <w:szCs w:val="22"/>
        </w:rPr>
        <w:t>проектирования</w:t>
      </w:r>
      <w:r w:rsidRPr="00A362B6">
        <w:rPr>
          <w:rFonts w:ascii="Arial" w:hAnsi="Arial" w:cs="Arial"/>
          <w:b/>
          <w:sz w:val="22"/>
          <w:szCs w:val="22"/>
        </w:rPr>
        <w:t>»</w:t>
      </w:r>
    </w:p>
    <w:p w:rsidR="00A362B6" w:rsidRPr="00A362B6" w:rsidRDefault="00A362B6" w:rsidP="00A362B6">
      <w:pPr>
        <w:pStyle w:val="a6"/>
        <w:jc w:val="center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(первая редакция)</w:t>
      </w:r>
    </w:p>
    <w:p w:rsidR="00FD4ED6" w:rsidRPr="00A362B6" w:rsidRDefault="00FD4ED6" w:rsidP="006D0F13">
      <w:pPr>
        <w:pStyle w:val="a6"/>
        <w:jc w:val="center"/>
        <w:rPr>
          <w:rFonts w:ascii="Arial" w:hAnsi="Arial" w:cs="Arial"/>
          <w:b/>
          <w:sz w:val="22"/>
          <w:szCs w:val="22"/>
        </w:rPr>
      </w:pPr>
    </w:p>
    <w:p w:rsidR="005B6507" w:rsidRPr="00A362B6" w:rsidRDefault="005B6507" w:rsidP="006455B9">
      <w:pPr>
        <w:numPr>
          <w:ilvl w:val="0"/>
          <w:numId w:val="1"/>
        </w:numPr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 xml:space="preserve">Основание для разработки </w:t>
      </w:r>
      <w:r w:rsidR="004E194D" w:rsidRPr="00A362B6">
        <w:rPr>
          <w:rFonts w:ascii="Arial" w:hAnsi="Arial" w:cs="Arial"/>
          <w:b/>
          <w:sz w:val="22"/>
          <w:szCs w:val="22"/>
        </w:rPr>
        <w:t xml:space="preserve">изменения </w:t>
      </w:r>
      <w:r w:rsidR="006455B9" w:rsidRPr="00A362B6">
        <w:rPr>
          <w:rFonts w:ascii="Arial" w:hAnsi="Arial" w:cs="Arial"/>
          <w:b/>
          <w:sz w:val="22"/>
          <w:szCs w:val="22"/>
        </w:rPr>
        <w:t>к техническому кодексу</w:t>
      </w:r>
    </w:p>
    <w:p w:rsidR="00172D91" w:rsidRPr="00A362B6" w:rsidRDefault="00172D91" w:rsidP="00172D91">
      <w:pPr>
        <w:ind w:left="1414"/>
        <w:jc w:val="both"/>
        <w:rPr>
          <w:rFonts w:ascii="Arial" w:hAnsi="Arial" w:cs="Arial"/>
          <w:b/>
          <w:sz w:val="22"/>
          <w:szCs w:val="22"/>
        </w:rPr>
      </w:pPr>
    </w:p>
    <w:p w:rsidR="00D87A8A" w:rsidRPr="002B5CE4" w:rsidRDefault="006D0F13" w:rsidP="006759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 xml:space="preserve">Проект </w:t>
      </w:r>
      <w:r w:rsidR="00E43F9A" w:rsidRPr="00A362B6">
        <w:rPr>
          <w:rFonts w:ascii="Arial" w:hAnsi="Arial" w:cs="Arial"/>
          <w:sz w:val="22"/>
          <w:szCs w:val="22"/>
        </w:rPr>
        <w:t>И</w:t>
      </w:r>
      <w:r w:rsidR="00FC47B4" w:rsidRPr="00A362B6">
        <w:rPr>
          <w:rFonts w:ascii="Arial" w:hAnsi="Arial" w:cs="Arial"/>
          <w:sz w:val="22"/>
          <w:szCs w:val="22"/>
        </w:rPr>
        <w:t xml:space="preserve">зменения № </w:t>
      </w:r>
      <w:r w:rsidR="004047D0">
        <w:rPr>
          <w:rFonts w:ascii="Arial" w:hAnsi="Arial" w:cs="Arial"/>
          <w:sz w:val="22"/>
          <w:szCs w:val="22"/>
        </w:rPr>
        <w:t>2</w:t>
      </w:r>
      <w:r w:rsidRPr="00A362B6">
        <w:rPr>
          <w:rFonts w:ascii="Arial" w:hAnsi="Arial" w:cs="Arial"/>
          <w:sz w:val="22"/>
          <w:szCs w:val="22"/>
        </w:rPr>
        <w:t xml:space="preserve"> </w:t>
      </w:r>
      <w:r w:rsidR="00877D86" w:rsidRPr="00A362B6">
        <w:rPr>
          <w:rFonts w:ascii="Arial" w:hAnsi="Arial" w:cs="Arial"/>
          <w:sz w:val="22"/>
          <w:szCs w:val="22"/>
        </w:rPr>
        <w:t>ТКП 21</w:t>
      </w:r>
      <w:r w:rsidR="0089717F" w:rsidRPr="00A362B6">
        <w:rPr>
          <w:rFonts w:ascii="Arial" w:hAnsi="Arial" w:cs="Arial"/>
          <w:sz w:val="22"/>
          <w:szCs w:val="22"/>
        </w:rPr>
        <w:t>6</w:t>
      </w:r>
      <w:r w:rsidR="00877D86" w:rsidRPr="00A362B6">
        <w:rPr>
          <w:rFonts w:ascii="Arial" w:hAnsi="Arial" w:cs="Arial"/>
          <w:sz w:val="22"/>
          <w:szCs w:val="22"/>
        </w:rPr>
        <w:t>-201</w:t>
      </w:r>
      <w:r w:rsidR="00172D91" w:rsidRPr="00A362B6">
        <w:rPr>
          <w:rFonts w:ascii="Arial" w:hAnsi="Arial" w:cs="Arial"/>
          <w:sz w:val="22"/>
          <w:szCs w:val="22"/>
        </w:rPr>
        <w:t>6</w:t>
      </w:r>
      <w:r w:rsidR="00877D86" w:rsidRPr="00A362B6">
        <w:rPr>
          <w:rFonts w:ascii="Arial" w:hAnsi="Arial" w:cs="Arial"/>
          <w:sz w:val="22"/>
          <w:szCs w:val="22"/>
        </w:rPr>
        <w:t xml:space="preserve"> (</w:t>
      </w:r>
      <w:r w:rsidR="00172D91" w:rsidRPr="00A362B6">
        <w:rPr>
          <w:rFonts w:ascii="Arial" w:hAnsi="Arial" w:cs="Arial"/>
          <w:sz w:val="22"/>
          <w:szCs w:val="22"/>
        </w:rPr>
        <w:t>33160</w:t>
      </w:r>
      <w:r w:rsidR="00877D86" w:rsidRPr="00A362B6">
        <w:rPr>
          <w:rFonts w:ascii="Arial" w:hAnsi="Arial" w:cs="Arial"/>
          <w:sz w:val="22"/>
          <w:szCs w:val="22"/>
        </w:rPr>
        <w:t xml:space="preserve">) </w:t>
      </w:r>
      <w:r w:rsidR="00DC278F" w:rsidRPr="00A362B6">
        <w:rPr>
          <w:rFonts w:ascii="Arial" w:hAnsi="Arial" w:cs="Arial"/>
          <w:sz w:val="22"/>
          <w:szCs w:val="22"/>
        </w:rPr>
        <w:t>«</w:t>
      </w:r>
      <w:r w:rsidR="0089717F" w:rsidRPr="00A362B6">
        <w:rPr>
          <w:rFonts w:ascii="Arial" w:hAnsi="Arial" w:cs="Arial"/>
          <w:sz w:val="22"/>
          <w:szCs w:val="22"/>
        </w:rPr>
        <w:t>Городские и сельские телефонные сети. Правила проектирования</w:t>
      </w:r>
      <w:r w:rsidR="00DC278F" w:rsidRPr="00A362B6">
        <w:rPr>
          <w:rFonts w:ascii="Arial" w:hAnsi="Arial" w:cs="Arial"/>
          <w:sz w:val="22"/>
          <w:szCs w:val="22"/>
        </w:rPr>
        <w:t xml:space="preserve">» </w:t>
      </w:r>
      <w:r w:rsidR="005B6507" w:rsidRPr="00A362B6">
        <w:rPr>
          <w:rFonts w:ascii="Arial" w:hAnsi="Arial" w:cs="Arial"/>
          <w:sz w:val="22"/>
          <w:szCs w:val="22"/>
        </w:rPr>
        <w:t>разработан</w:t>
      </w:r>
      <w:r w:rsidR="00172D91" w:rsidRPr="00A362B6">
        <w:rPr>
          <w:rFonts w:ascii="Arial" w:hAnsi="Arial" w:cs="Arial"/>
          <w:sz w:val="22"/>
          <w:szCs w:val="22"/>
        </w:rPr>
        <w:t>» разработан на основании д</w:t>
      </w:r>
      <w:r w:rsidR="00172D91" w:rsidRPr="00A362B6">
        <w:rPr>
          <w:rFonts w:ascii="Arial" w:hAnsi="Arial" w:cs="Arial"/>
          <w:sz w:val="22"/>
          <w:szCs w:val="22"/>
        </w:rPr>
        <w:t>о</w:t>
      </w:r>
      <w:r w:rsidR="00172D91" w:rsidRPr="00A362B6">
        <w:rPr>
          <w:rFonts w:ascii="Arial" w:hAnsi="Arial" w:cs="Arial"/>
          <w:sz w:val="22"/>
          <w:szCs w:val="22"/>
        </w:rPr>
        <w:t xml:space="preserve">говора </w:t>
      </w:r>
      <w:r w:rsidR="002B5CE4">
        <w:rPr>
          <w:rFonts w:ascii="Arial" w:hAnsi="Arial" w:cs="Arial"/>
          <w:sz w:val="22"/>
          <w:szCs w:val="22"/>
        </w:rPr>
        <w:br/>
      </w:r>
      <w:r w:rsidR="00172D91" w:rsidRPr="002B5CE4">
        <w:rPr>
          <w:rFonts w:ascii="Arial" w:hAnsi="Arial" w:cs="Arial"/>
          <w:sz w:val="22"/>
          <w:szCs w:val="22"/>
        </w:rPr>
        <w:t xml:space="preserve">№ Н </w:t>
      </w:r>
      <w:r w:rsidR="002B5CE4" w:rsidRPr="002B5CE4">
        <w:rPr>
          <w:rFonts w:ascii="Arial" w:hAnsi="Arial" w:cs="Arial"/>
          <w:sz w:val="22"/>
          <w:szCs w:val="22"/>
        </w:rPr>
        <w:t>00</w:t>
      </w:r>
      <w:r w:rsidR="004047D0">
        <w:rPr>
          <w:rFonts w:ascii="Arial" w:hAnsi="Arial" w:cs="Arial"/>
          <w:sz w:val="22"/>
          <w:szCs w:val="22"/>
        </w:rPr>
        <w:t>4</w:t>
      </w:r>
      <w:r w:rsidR="00172D91" w:rsidRPr="002B5CE4">
        <w:rPr>
          <w:rFonts w:ascii="Arial" w:hAnsi="Arial" w:cs="Arial"/>
          <w:sz w:val="22"/>
          <w:szCs w:val="22"/>
        </w:rPr>
        <w:t>/2</w:t>
      </w:r>
      <w:r w:rsidR="004047D0">
        <w:rPr>
          <w:rFonts w:ascii="Arial" w:hAnsi="Arial" w:cs="Arial"/>
          <w:sz w:val="22"/>
          <w:szCs w:val="22"/>
        </w:rPr>
        <w:t>1</w:t>
      </w:r>
      <w:r w:rsidR="00172D91" w:rsidRPr="002B5CE4">
        <w:rPr>
          <w:rFonts w:ascii="Arial" w:hAnsi="Arial" w:cs="Arial"/>
          <w:sz w:val="22"/>
          <w:szCs w:val="22"/>
        </w:rPr>
        <w:t xml:space="preserve"> от </w:t>
      </w:r>
      <w:r w:rsidR="004047D0">
        <w:rPr>
          <w:rFonts w:ascii="Arial" w:hAnsi="Arial" w:cs="Arial"/>
          <w:sz w:val="22"/>
          <w:szCs w:val="22"/>
        </w:rPr>
        <w:t>24</w:t>
      </w:r>
      <w:r w:rsidR="00172D91" w:rsidRPr="002B5CE4">
        <w:rPr>
          <w:rFonts w:ascii="Arial" w:hAnsi="Arial" w:cs="Arial"/>
          <w:sz w:val="22"/>
          <w:szCs w:val="22"/>
        </w:rPr>
        <w:t>.0</w:t>
      </w:r>
      <w:r w:rsidR="004047D0">
        <w:rPr>
          <w:rFonts w:ascii="Arial" w:hAnsi="Arial" w:cs="Arial"/>
          <w:sz w:val="22"/>
          <w:szCs w:val="22"/>
        </w:rPr>
        <w:t>9</w:t>
      </w:r>
      <w:r w:rsidR="00172D91" w:rsidRPr="002B5CE4">
        <w:rPr>
          <w:rFonts w:ascii="Arial" w:hAnsi="Arial" w:cs="Arial"/>
          <w:sz w:val="22"/>
          <w:szCs w:val="22"/>
        </w:rPr>
        <w:t>.202</w:t>
      </w:r>
      <w:r w:rsidR="004047D0">
        <w:rPr>
          <w:rFonts w:ascii="Arial" w:hAnsi="Arial" w:cs="Arial"/>
          <w:sz w:val="22"/>
          <w:szCs w:val="22"/>
        </w:rPr>
        <w:t>1</w:t>
      </w:r>
      <w:r w:rsidR="00172D91" w:rsidRPr="002B5CE4">
        <w:rPr>
          <w:rFonts w:ascii="Arial" w:hAnsi="Arial" w:cs="Arial"/>
          <w:sz w:val="22"/>
          <w:szCs w:val="22"/>
        </w:rPr>
        <w:t xml:space="preserve"> с Министерством связи и информатизации Республ</w:t>
      </w:r>
      <w:r w:rsidR="00172D91" w:rsidRPr="002B5CE4">
        <w:rPr>
          <w:rFonts w:ascii="Arial" w:hAnsi="Arial" w:cs="Arial"/>
          <w:sz w:val="22"/>
          <w:szCs w:val="22"/>
        </w:rPr>
        <w:t>и</w:t>
      </w:r>
      <w:r w:rsidR="00172D91" w:rsidRPr="002B5CE4">
        <w:rPr>
          <w:rFonts w:ascii="Arial" w:hAnsi="Arial" w:cs="Arial"/>
          <w:sz w:val="22"/>
          <w:szCs w:val="22"/>
        </w:rPr>
        <w:t>ки Беларусь.</w:t>
      </w:r>
    </w:p>
    <w:p w:rsidR="006455B9" w:rsidRPr="002B5CE4" w:rsidRDefault="006455B9" w:rsidP="006455B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2B5CE4" w:rsidRDefault="005B6507" w:rsidP="006455B9">
      <w:pPr>
        <w:numPr>
          <w:ilvl w:val="0"/>
          <w:numId w:val="1"/>
        </w:numPr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2B5CE4">
        <w:rPr>
          <w:rFonts w:ascii="Arial" w:hAnsi="Arial" w:cs="Arial"/>
          <w:b/>
          <w:sz w:val="22"/>
          <w:szCs w:val="22"/>
        </w:rPr>
        <w:t xml:space="preserve">Цели и задачи разработки </w:t>
      </w:r>
      <w:r w:rsidR="004E194D" w:rsidRPr="002B5CE4">
        <w:rPr>
          <w:rFonts w:ascii="Arial" w:hAnsi="Arial" w:cs="Arial"/>
          <w:b/>
          <w:sz w:val="22"/>
          <w:szCs w:val="22"/>
        </w:rPr>
        <w:t xml:space="preserve">изменения </w:t>
      </w:r>
      <w:r w:rsidR="006455B9" w:rsidRPr="002B5CE4">
        <w:rPr>
          <w:rFonts w:ascii="Arial" w:hAnsi="Arial" w:cs="Arial"/>
          <w:b/>
          <w:sz w:val="22"/>
          <w:szCs w:val="22"/>
        </w:rPr>
        <w:t>к техническому кодексу</w:t>
      </w:r>
    </w:p>
    <w:p w:rsidR="00172D91" w:rsidRPr="00A362B6" w:rsidRDefault="00172D91" w:rsidP="006455B9">
      <w:pPr>
        <w:ind w:left="1414"/>
        <w:jc w:val="both"/>
        <w:rPr>
          <w:rFonts w:ascii="Arial" w:hAnsi="Arial" w:cs="Arial"/>
          <w:b/>
          <w:sz w:val="22"/>
          <w:szCs w:val="22"/>
        </w:rPr>
      </w:pP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362B6">
        <w:rPr>
          <w:rFonts w:ascii="Arial" w:hAnsi="Arial" w:cs="Arial"/>
          <w:sz w:val="22"/>
          <w:szCs w:val="22"/>
        </w:rPr>
        <w:t>Технический кодекс установившейся практики распространяется на проектирование строительства новых местных сетей электросвязи, реконструкцию и техническое перевооружение существующих городских и сельских тел</w:t>
      </w:r>
      <w:r w:rsidRPr="00A362B6">
        <w:rPr>
          <w:rFonts w:ascii="Arial" w:hAnsi="Arial" w:cs="Arial"/>
          <w:sz w:val="22"/>
          <w:szCs w:val="22"/>
        </w:rPr>
        <w:t>е</w:t>
      </w:r>
      <w:r w:rsidRPr="00A362B6">
        <w:rPr>
          <w:rFonts w:ascii="Arial" w:hAnsi="Arial" w:cs="Arial"/>
          <w:sz w:val="22"/>
          <w:szCs w:val="22"/>
        </w:rPr>
        <w:t>фонных сетей, входящих в состав сети электросвязи общего пользования, и опред</w:t>
      </w:r>
      <w:r w:rsidRPr="00A362B6">
        <w:rPr>
          <w:rFonts w:ascii="Arial" w:hAnsi="Arial" w:cs="Arial"/>
          <w:sz w:val="22"/>
          <w:szCs w:val="22"/>
        </w:rPr>
        <w:t>е</w:t>
      </w:r>
      <w:r w:rsidRPr="00A362B6">
        <w:rPr>
          <w:rFonts w:ascii="Arial" w:hAnsi="Arial" w:cs="Arial"/>
          <w:sz w:val="22"/>
          <w:szCs w:val="22"/>
        </w:rPr>
        <w:t xml:space="preserve">ляет общие принципы и подходы к построению </w:t>
      </w:r>
      <w:proofErr w:type="spellStart"/>
      <w:r w:rsidRPr="00A362B6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A362B6">
        <w:rPr>
          <w:rFonts w:ascii="Arial" w:hAnsi="Arial" w:cs="Arial"/>
          <w:sz w:val="22"/>
          <w:szCs w:val="22"/>
        </w:rPr>
        <w:t xml:space="preserve"> сетей электросв</w:t>
      </w:r>
      <w:r w:rsidRPr="00A362B6">
        <w:rPr>
          <w:rFonts w:ascii="Arial" w:hAnsi="Arial" w:cs="Arial"/>
          <w:sz w:val="22"/>
          <w:szCs w:val="22"/>
        </w:rPr>
        <w:t>я</w:t>
      </w:r>
      <w:r w:rsidRPr="00A362B6">
        <w:rPr>
          <w:rFonts w:ascii="Arial" w:hAnsi="Arial" w:cs="Arial"/>
          <w:sz w:val="22"/>
          <w:szCs w:val="22"/>
        </w:rPr>
        <w:t>зи.</w:t>
      </w:r>
      <w:proofErr w:type="gramEnd"/>
    </w:p>
    <w:p w:rsidR="00172D91" w:rsidRDefault="004047D0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047D0">
        <w:rPr>
          <w:rFonts w:ascii="Arial" w:hAnsi="Arial" w:cs="Arial"/>
          <w:sz w:val="22"/>
          <w:szCs w:val="22"/>
        </w:rPr>
        <w:t xml:space="preserve">Целью и задачей разработки настоящего Изменения № </w:t>
      </w:r>
      <w:r>
        <w:rPr>
          <w:rFonts w:ascii="Arial" w:hAnsi="Arial" w:cs="Arial"/>
          <w:sz w:val="22"/>
          <w:szCs w:val="22"/>
        </w:rPr>
        <w:t>2</w:t>
      </w:r>
      <w:r w:rsidRPr="004047D0">
        <w:rPr>
          <w:rFonts w:ascii="Arial" w:hAnsi="Arial" w:cs="Arial"/>
          <w:sz w:val="22"/>
          <w:szCs w:val="22"/>
        </w:rPr>
        <w:t xml:space="preserve"> ТКП 21</w:t>
      </w:r>
      <w:r>
        <w:rPr>
          <w:rFonts w:ascii="Arial" w:hAnsi="Arial" w:cs="Arial"/>
          <w:sz w:val="22"/>
          <w:szCs w:val="22"/>
        </w:rPr>
        <w:t>6</w:t>
      </w:r>
      <w:r w:rsidRPr="004047D0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6</w:t>
      </w:r>
      <w:r w:rsidRPr="004047D0">
        <w:rPr>
          <w:rFonts w:ascii="Arial" w:hAnsi="Arial" w:cs="Arial"/>
          <w:sz w:val="22"/>
          <w:szCs w:val="22"/>
        </w:rPr>
        <w:t xml:space="preserve"> является актуализация правил проектирования в связи с введением новых ТНПА в области проектирования и строительства и новых технологий электросвязи.</w:t>
      </w:r>
    </w:p>
    <w:p w:rsidR="004047D0" w:rsidRPr="00A362B6" w:rsidRDefault="004047D0" w:rsidP="006455B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362B6" w:rsidRDefault="005B6507" w:rsidP="006455B9">
      <w:pPr>
        <w:numPr>
          <w:ilvl w:val="0"/>
          <w:numId w:val="1"/>
        </w:numPr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Характеристика объекта стандартизации</w:t>
      </w:r>
    </w:p>
    <w:p w:rsidR="00172D91" w:rsidRPr="00A362B6" w:rsidRDefault="00172D91" w:rsidP="006455B9">
      <w:pPr>
        <w:ind w:left="1414"/>
        <w:jc w:val="both"/>
        <w:rPr>
          <w:rFonts w:ascii="Arial" w:hAnsi="Arial" w:cs="Arial"/>
          <w:b/>
          <w:sz w:val="22"/>
          <w:szCs w:val="22"/>
        </w:rPr>
      </w:pPr>
    </w:p>
    <w:p w:rsidR="001F1A9E" w:rsidRPr="00A362B6" w:rsidRDefault="00F1045D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 xml:space="preserve">Объектом стандартизации являются </w:t>
      </w:r>
      <w:r w:rsidR="0089717F" w:rsidRPr="00A362B6">
        <w:rPr>
          <w:rFonts w:ascii="Arial" w:hAnsi="Arial" w:cs="Arial"/>
          <w:sz w:val="22"/>
          <w:szCs w:val="22"/>
        </w:rPr>
        <w:t>городские и сельские телефонные сети</w:t>
      </w:r>
      <w:r w:rsidR="00AB1325" w:rsidRPr="00A362B6">
        <w:rPr>
          <w:rFonts w:ascii="Arial" w:hAnsi="Arial" w:cs="Arial"/>
          <w:sz w:val="22"/>
          <w:szCs w:val="22"/>
        </w:rPr>
        <w:t>.</w:t>
      </w:r>
      <w:r w:rsidR="00C17944" w:rsidRPr="00A362B6">
        <w:rPr>
          <w:rFonts w:ascii="Arial" w:hAnsi="Arial" w:cs="Arial"/>
          <w:sz w:val="22"/>
          <w:szCs w:val="22"/>
        </w:rPr>
        <w:t xml:space="preserve"> </w:t>
      </w:r>
      <w:r w:rsidR="008A7EE4" w:rsidRPr="00A362B6">
        <w:rPr>
          <w:rFonts w:ascii="Arial" w:hAnsi="Arial" w:cs="Arial"/>
          <w:sz w:val="22"/>
          <w:szCs w:val="22"/>
        </w:rPr>
        <w:t>МКС 33.0</w:t>
      </w:r>
      <w:r w:rsidR="000B3009" w:rsidRPr="00A362B6">
        <w:rPr>
          <w:rFonts w:ascii="Arial" w:hAnsi="Arial" w:cs="Arial"/>
          <w:sz w:val="22"/>
          <w:szCs w:val="22"/>
        </w:rPr>
        <w:t>4</w:t>
      </w:r>
      <w:r w:rsidR="0089717F" w:rsidRPr="00A362B6">
        <w:rPr>
          <w:rFonts w:ascii="Arial" w:hAnsi="Arial" w:cs="Arial"/>
          <w:sz w:val="22"/>
          <w:szCs w:val="22"/>
        </w:rPr>
        <w:t>0</w:t>
      </w:r>
      <w:r w:rsidR="00E80ADF" w:rsidRPr="00A362B6">
        <w:rPr>
          <w:rFonts w:ascii="Arial" w:hAnsi="Arial" w:cs="Arial"/>
          <w:sz w:val="22"/>
          <w:szCs w:val="22"/>
        </w:rPr>
        <w:t>.</w:t>
      </w:r>
      <w:r w:rsidR="00172D91" w:rsidRPr="00A362B6">
        <w:rPr>
          <w:rFonts w:ascii="Arial" w:hAnsi="Arial" w:cs="Arial"/>
          <w:sz w:val="22"/>
          <w:szCs w:val="22"/>
        </w:rPr>
        <w:t>01.</w:t>
      </w:r>
    </w:p>
    <w:p w:rsidR="006455B9" w:rsidRPr="00A362B6" w:rsidRDefault="006455B9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Изменение к ТКП 216-2016 (33160) «Городские и сельские телефонные сети. Правила проектирования» должно соответствовать действующему законодательству Республики Беларусь.</w:t>
      </w:r>
    </w:p>
    <w:p w:rsidR="006455B9" w:rsidRPr="00A362B6" w:rsidRDefault="006455B9" w:rsidP="006455B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0B7EEE" w:rsidRPr="00A362B6" w:rsidRDefault="00964760" w:rsidP="00A362B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Взаимосвязь проекта технического ко</w:t>
      </w:r>
      <w:bookmarkStart w:id="0" w:name="_GoBack"/>
      <w:bookmarkEnd w:id="0"/>
      <w:r w:rsidRPr="00A362B6">
        <w:rPr>
          <w:rFonts w:ascii="Arial" w:hAnsi="Arial" w:cs="Arial"/>
          <w:b/>
          <w:sz w:val="22"/>
          <w:szCs w:val="22"/>
        </w:rPr>
        <w:t>декса с другими техническими но</w:t>
      </w:r>
      <w:r w:rsidRPr="00A362B6">
        <w:rPr>
          <w:rFonts w:ascii="Arial" w:hAnsi="Arial" w:cs="Arial"/>
          <w:b/>
          <w:sz w:val="22"/>
          <w:szCs w:val="22"/>
        </w:rPr>
        <w:t>р</w:t>
      </w:r>
      <w:r w:rsidRPr="00A362B6">
        <w:rPr>
          <w:rFonts w:ascii="Arial" w:hAnsi="Arial" w:cs="Arial"/>
          <w:b/>
          <w:sz w:val="22"/>
          <w:szCs w:val="22"/>
        </w:rPr>
        <w:t>мативными правовыми актами в области технического нормирования и стандартизации</w:t>
      </w:r>
    </w:p>
    <w:p w:rsidR="00172D91" w:rsidRPr="00A362B6" w:rsidRDefault="00172D91" w:rsidP="006455B9">
      <w:pPr>
        <w:ind w:left="1414"/>
        <w:jc w:val="both"/>
        <w:rPr>
          <w:rFonts w:ascii="Arial" w:hAnsi="Arial" w:cs="Arial"/>
          <w:b/>
          <w:sz w:val="22"/>
          <w:szCs w:val="22"/>
        </w:rPr>
      </w:pPr>
    </w:p>
    <w:p w:rsidR="000B7EEE" w:rsidRPr="00A362B6" w:rsidRDefault="000B7EEE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Настоящий проект изменения технического кодекса установившейся практики взаимосвязан со следующими техническими нормативными правовыми акт</w:t>
      </w:r>
      <w:r w:rsidRPr="00A362B6">
        <w:rPr>
          <w:rFonts w:ascii="Arial" w:hAnsi="Arial" w:cs="Arial"/>
          <w:sz w:val="22"/>
          <w:szCs w:val="22"/>
        </w:rPr>
        <w:t>а</w:t>
      </w:r>
      <w:r w:rsidRPr="00A362B6">
        <w:rPr>
          <w:rFonts w:ascii="Arial" w:hAnsi="Arial" w:cs="Arial"/>
          <w:sz w:val="22"/>
          <w:szCs w:val="22"/>
        </w:rPr>
        <w:t xml:space="preserve">ми: 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ТКП 179-2009 (02140) Правила построения сетей электросвязи</w:t>
      </w:r>
      <w:r w:rsidR="006455B9" w:rsidRPr="00A362B6">
        <w:rPr>
          <w:rFonts w:ascii="Arial" w:hAnsi="Arial" w:cs="Arial"/>
          <w:sz w:val="22"/>
          <w:szCs w:val="22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ТКП 210-201</w:t>
      </w:r>
      <w:r w:rsidR="006455B9" w:rsidRPr="00A362B6">
        <w:rPr>
          <w:rFonts w:ascii="Arial" w:hAnsi="Arial" w:cs="Arial"/>
          <w:sz w:val="22"/>
          <w:szCs w:val="22"/>
        </w:rPr>
        <w:t>7</w:t>
      </w:r>
      <w:r w:rsidRPr="00A362B6">
        <w:rPr>
          <w:rFonts w:ascii="Arial" w:hAnsi="Arial" w:cs="Arial"/>
          <w:sz w:val="22"/>
          <w:szCs w:val="22"/>
        </w:rPr>
        <w:t xml:space="preserve"> (02140) Электроустановки электрооборудования электросвязи. Прав</w:t>
      </w:r>
      <w:r w:rsidRPr="00A362B6">
        <w:rPr>
          <w:rFonts w:ascii="Arial" w:hAnsi="Arial" w:cs="Arial"/>
          <w:sz w:val="22"/>
          <w:szCs w:val="22"/>
        </w:rPr>
        <w:t>и</w:t>
      </w:r>
      <w:r w:rsidRPr="00A362B6">
        <w:rPr>
          <w:rFonts w:ascii="Arial" w:hAnsi="Arial" w:cs="Arial"/>
          <w:sz w:val="22"/>
          <w:szCs w:val="22"/>
        </w:rPr>
        <w:t>ла проектирования</w:t>
      </w:r>
      <w:r w:rsidR="006455B9" w:rsidRPr="00A362B6">
        <w:rPr>
          <w:rFonts w:ascii="Arial" w:hAnsi="Arial" w:cs="Arial"/>
          <w:sz w:val="22"/>
          <w:szCs w:val="22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ТКП 211-2010 (02140) Линейные сооружения электросвязи. Правила проект</w:t>
      </w:r>
      <w:r w:rsidRPr="00A362B6">
        <w:rPr>
          <w:rFonts w:ascii="Arial" w:hAnsi="Arial" w:cs="Arial"/>
          <w:sz w:val="22"/>
          <w:szCs w:val="22"/>
        </w:rPr>
        <w:t>и</w:t>
      </w:r>
      <w:r w:rsidRPr="00A362B6">
        <w:rPr>
          <w:rFonts w:ascii="Arial" w:hAnsi="Arial" w:cs="Arial"/>
          <w:sz w:val="22"/>
          <w:szCs w:val="22"/>
        </w:rPr>
        <w:t>рования</w:t>
      </w:r>
      <w:r w:rsidR="006455B9" w:rsidRPr="00A362B6">
        <w:rPr>
          <w:rFonts w:ascii="Arial" w:hAnsi="Arial" w:cs="Arial"/>
          <w:sz w:val="22"/>
          <w:szCs w:val="22"/>
          <w:lang w:val="en-US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ТКП 218-2010 (02140) Линейно-аппаратные цехи сетевых узлов. Правила проектир</w:t>
      </w:r>
      <w:r w:rsidRPr="00A362B6">
        <w:rPr>
          <w:rFonts w:ascii="Arial" w:hAnsi="Arial" w:cs="Arial"/>
          <w:sz w:val="22"/>
          <w:szCs w:val="22"/>
        </w:rPr>
        <w:t>о</w:t>
      </w:r>
      <w:r w:rsidRPr="00A362B6">
        <w:rPr>
          <w:rFonts w:ascii="Arial" w:hAnsi="Arial" w:cs="Arial"/>
          <w:sz w:val="22"/>
          <w:szCs w:val="22"/>
        </w:rPr>
        <w:t>вания</w:t>
      </w:r>
      <w:r w:rsidR="006455B9" w:rsidRPr="00A362B6">
        <w:rPr>
          <w:rFonts w:ascii="Arial" w:hAnsi="Arial" w:cs="Arial"/>
          <w:sz w:val="22"/>
          <w:szCs w:val="22"/>
        </w:rPr>
        <w:t>;</w:t>
      </w:r>
    </w:p>
    <w:p w:rsidR="006455B9" w:rsidRPr="00A362B6" w:rsidRDefault="006455B9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ТКП 223-20</w:t>
      </w:r>
      <w:r w:rsidR="004047D0">
        <w:rPr>
          <w:rFonts w:ascii="Arial" w:hAnsi="Arial" w:cs="Arial"/>
          <w:sz w:val="22"/>
          <w:szCs w:val="22"/>
        </w:rPr>
        <w:t>20</w:t>
      </w:r>
      <w:r w:rsidRPr="00A362B6">
        <w:rPr>
          <w:rFonts w:ascii="Arial" w:hAnsi="Arial" w:cs="Arial"/>
          <w:sz w:val="22"/>
          <w:szCs w:val="22"/>
        </w:rPr>
        <w:t xml:space="preserve"> (33160) Порядок организации центров обслуживания вызовов с использованием типовых технологий;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ТКП 300-2011 (02140) Пассивные оптические сети. Правила проектирования и монт</w:t>
      </w:r>
      <w:r w:rsidRPr="00A362B6">
        <w:rPr>
          <w:rFonts w:ascii="Arial" w:hAnsi="Arial" w:cs="Arial"/>
          <w:sz w:val="22"/>
          <w:szCs w:val="22"/>
        </w:rPr>
        <w:t>а</w:t>
      </w:r>
      <w:r w:rsidRPr="00A362B6">
        <w:rPr>
          <w:rFonts w:ascii="Arial" w:hAnsi="Arial" w:cs="Arial"/>
          <w:sz w:val="22"/>
          <w:szCs w:val="22"/>
        </w:rPr>
        <w:t>жа</w:t>
      </w:r>
      <w:r w:rsidR="006455B9" w:rsidRPr="00A362B6">
        <w:rPr>
          <w:rFonts w:ascii="Arial" w:hAnsi="Arial" w:cs="Arial"/>
          <w:sz w:val="22"/>
          <w:szCs w:val="22"/>
        </w:rPr>
        <w:t>;</w:t>
      </w:r>
    </w:p>
    <w:p w:rsidR="00172D91" w:rsidRPr="00791B38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СТБ 1170-2014  Аппараты телефонные общего применения. Общие технические тр</w:t>
      </w:r>
      <w:r w:rsidRPr="00A362B6">
        <w:rPr>
          <w:rFonts w:ascii="Arial" w:hAnsi="Arial" w:cs="Arial"/>
          <w:sz w:val="22"/>
          <w:szCs w:val="22"/>
        </w:rPr>
        <w:t>е</w:t>
      </w:r>
      <w:r w:rsidRPr="00A362B6">
        <w:rPr>
          <w:rFonts w:ascii="Arial" w:hAnsi="Arial" w:cs="Arial"/>
          <w:sz w:val="22"/>
          <w:szCs w:val="22"/>
        </w:rPr>
        <w:t>бования</w:t>
      </w:r>
      <w:r w:rsidR="006455B9" w:rsidRPr="00791B38">
        <w:rPr>
          <w:rFonts w:ascii="Arial" w:hAnsi="Arial" w:cs="Arial"/>
          <w:sz w:val="22"/>
          <w:szCs w:val="22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A362B6">
        <w:rPr>
          <w:rFonts w:ascii="Arial" w:hAnsi="Arial" w:cs="Arial"/>
          <w:sz w:val="22"/>
          <w:szCs w:val="22"/>
        </w:rPr>
        <w:t>СТБ 1343-2007 Единая сеть электросвязи Республики Беларусь. Термины и опред</w:t>
      </w:r>
      <w:r w:rsidRPr="00A362B6">
        <w:rPr>
          <w:rFonts w:ascii="Arial" w:hAnsi="Arial" w:cs="Arial"/>
          <w:sz w:val="22"/>
          <w:szCs w:val="22"/>
        </w:rPr>
        <w:t>е</w:t>
      </w:r>
      <w:r w:rsidRPr="00A362B6">
        <w:rPr>
          <w:rFonts w:ascii="Arial" w:hAnsi="Arial" w:cs="Arial"/>
          <w:sz w:val="22"/>
          <w:szCs w:val="22"/>
        </w:rPr>
        <w:t>ления</w:t>
      </w:r>
      <w:r w:rsidR="006455B9" w:rsidRPr="00A362B6">
        <w:rPr>
          <w:rFonts w:ascii="Arial" w:hAnsi="Arial" w:cs="Arial"/>
          <w:sz w:val="22"/>
          <w:szCs w:val="22"/>
          <w:lang w:val="en-US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A362B6">
        <w:rPr>
          <w:rFonts w:ascii="Arial" w:hAnsi="Arial" w:cs="Arial"/>
          <w:sz w:val="22"/>
          <w:szCs w:val="22"/>
        </w:rPr>
        <w:t>СТБ 1956-2011 Передача данных. Термины и определения</w:t>
      </w:r>
      <w:r w:rsidR="006455B9" w:rsidRPr="00A362B6">
        <w:rPr>
          <w:rFonts w:ascii="Arial" w:hAnsi="Arial" w:cs="Arial"/>
          <w:sz w:val="22"/>
          <w:szCs w:val="22"/>
          <w:lang w:val="en-US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A362B6">
        <w:rPr>
          <w:rFonts w:ascii="Arial" w:hAnsi="Arial" w:cs="Arial"/>
          <w:sz w:val="22"/>
          <w:szCs w:val="22"/>
        </w:rPr>
        <w:t>СТБ 2003-2012 Телефонная сеть электросвязи. Термины и определения</w:t>
      </w:r>
      <w:r w:rsidR="006455B9" w:rsidRPr="00A362B6">
        <w:rPr>
          <w:rFonts w:ascii="Arial" w:hAnsi="Arial" w:cs="Arial"/>
          <w:sz w:val="22"/>
          <w:szCs w:val="22"/>
          <w:lang w:val="en-US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A362B6">
        <w:rPr>
          <w:rFonts w:ascii="Arial" w:hAnsi="Arial" w:cs="Arial"/>
          <w:sz w:val="22"/>
          <w:szCs w:val="22"/>
        </w:rPr>
        <w:t xml:space="preserve">СТБ 2156-2020 Средства электросвязи </w:t>
      </w:r>
      <w:proofErr w:type="spellStart"/>
      <w:r w:rsidRPr="00A362B6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A362B6">
        <w:rPr>
          <w:rFonts w:ascii="Arial" w:hAnsi="Arial" w:cs="Arial"/>
          <w:sz w:val="22"/>
          <w:szCs w:val="22"/>
        </w:rPr>
        <w:t xml:space="preserve"> сетей. Основные п</w:t>
      </w:r>
      <w:r w:rsidRPr="00A362B6">
        <w:rPr>
          <w:rFonts w:ascii="Arial" w:hAnsi="Arial" w:cs="Arial"/>
          <w:sz w:val="22"/>
          <w:szCs w:val="22"/>
        </w:rPr>
        <w:t>а</w:t>
      </w:r>
      <w:r w:rsidRPr="00A362B6">
        <w:rPr>
          <w:rFonts w:ascii="Arial" w:hAnsi="Arial" w:cs="Arial"/>
          <w:sz w:val="22"/>
          <w:szCs w:val="22"/>
        </w:rPr>
        <w:t>раметры и характеристики</w:t>
      </w:r>
      <w:r w:rsidR="006455B9" w:rsidRPr="00A362B6">
        <w:rPr>
          <w:rFonts w:ascii="Arial" w:hAnsi="Arial" w:cs="Arial"/>
          <w:sz w:val="22"/>
          <w:szCs w:val="22"/>
          <w:lang w:val="en-US"/>
        </w:rPr>
        <w:t>;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lastRenderedPageBreak/>
        <w:t xml:space="preserve">СТБ 2429-2015 Средства электросвязи </w:t>
      </w:r>
      <w:proofErr w:type="spellStart"/>
      <w:r w:rsidRPr="00A362B6">
        <w:rPr>
          <w:rFonts w:ascii="Arial" w:hAnsi="Arial" w:cs="Arial"/>
          <w:sz w:val="22"/>
          <w:szCs w:val="22"/>
        </w:rPr>
        <w:t>мультисервисных</w:t>
      </w:r>
      <w:proofErr w:type="spellEnd"/>
      <w:r w:rsidRPr="00A362B6">
        <w:rPr>
          <w:rFonts w:ascii="Arial" w:hAnsi="Arial" w:cs="Arial"/>
          <w:sz w:val="22"/>
          <w:szCs w:val="22"/>
        </w:rPr>
        <w:t xml:space="preserve"> сетей. Оборудование подсистем оказания мультимедийных услуг на базе IP-протокола. Технические тр</w:t>
      </w:r>
      <w:r w:rsidRPr="00A362B6">
        <w:rPr>
          <w:rFonts w:ascii="Arial" w:hAnsi="Arial" w:cs="Arial"/>
          <w:sz w:val="22"/>
          <w:szCs w:val="22"/>
        </w:rPr>
        <w:t>е</w:t>
      </w:r>
      <w:r w:rsidRPr="00A362B6">
        <w:rPr>
          <w:rFonts w:ascii="Arial" w:hAnsi="Arial" w:cs="Arial"/>
          <w:sz w:val="22"/>
          <w:szCs w:val="22"/>
        </w:rPr>
        <w:t>бования</w:t>
      </w:r>
      <w:r w:rsidR="00791B38">
        <w:rPr>
          <w:rFonts w:ascii="Arial" w:hAnsi="Arial" w:cs="Arial"/>
          <w:sz w:val="22"/>
          <w:szCs w:val="22"/>
        </w:rPr>
        <w:t>.</w:t>
      </w:r>
    </w:p>
    <w:p w:rsidR="000B7EEE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 xml:space="preserve">Внесение изменений во </w:t>
      </w:r>
      <w:proofErr w:type="gramStart"/>
      <w:r w:rsidRPr="00A362B6">
        <w:rPr>
          <w:rFonts w:ascii="Arial" w:hAnsi="Arial" w:cs="Arial"/>
          <w:sz w:val="22"/>
          <w:szCs w:val="22"/>
        </w:rPr>
        <w:t>взаимосвязанные</w:t>
      </w:r>
      <w:proofErr w:type="gramEnd"/>
      <w:r w:rsidRPr="00A362B6">
        <w:rPr>
          <w:rFonts w:ascii="Arial" w:hAnsi="Arial" w:cs="Arial"/>
          <w:sz w:val="22"/>
          <w:szCs w:val="22"/>
        </w:rPr>
        <w:t xml:space="preserve"> ТНПА не потр</w:t>
      </w:r>
      <w:r w:rsidRPr="00A362B6">
        <w:rPr>
          <w:rFonts w:ascii="Arial" w:hAnsi="Arial" w:cs="Arial"/>
          <w:sz w:val="22"/>
          <w:szCs w:val="22"/>
        </w:rPr>
        <w:t>е</w:t>
      </w:r>
      <w:r w:rsidRPr="00A362B6">
        <w:rPr>
          <w:rFonts w:ascii="Arial" w:hAnsi="Arial" w:cs="Arial"/>
          <w:sz w:val="22"/>
          <w:szCs w:val="22"/>
        </w:rPr>
        <w:t>буется.</w:t>
      </w:r>
    </w:p>
    <w:p w:rsidR="00172D91" w:rsidRPr="00A362B6" w:rsidRDefault="00172D91" w:rsidP="006455B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42E44" w:rsidRPr="00A362B6" w:rsidRDefault="00342E44" w:rsidP="006455B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Источники информации</w:t>
      </w:r>
    </w:p>
    <w:p w:rsidR="00172D91" w:rsidRPr="00A362B6" w:rsidRDefault="00172D91" w:rsidP="006455B9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A362B6">
        <w:rPr>
          <w:rFonts w:ascii="Arial" w:hAnsi="Arial" w:cs="Arial"/>
          <w:sz w:val="22"/>
          <w:szCs w:val="22"/>
        </w:rPr>
        <w:t>ТКП 216-2016 (33160) Городские и сельские телефонные сети. Правила проектиров</w:t>
      </w:r>
      <w:r w:rsidRPr="00A362B6">
        <w:rPr>
          <w:rFonts w:ascii="Arial" w:hAnsi="Arial" w:cs="Arial"/>
          <w:sz w:val="22"/>
          <w:szCs w:val="22"/>
        </w:rPr>
        <w:t>а</w:t>
      </w:r>
      <w:r w:rsidRPr="00A362B6">
        <w:rPr>
          <w:rFonts w:ascii="Arial" w:hAnsi="Arial" w:cs="Arial"/>
          <w:sz w:val="22"/>
          <w:szCs w:val="22"/>
        </w:rPr>
        <w:t>ния</w:t>
      </w:r>
      <w:r w:rsidR="006455B9" w:rsidRPr="00A362B6">
        <w:rPr>
          <w:rFonts w:ascii="Arial" w:hAnsi="Arial" w:cs="Arial"/>
          <w:sz w:val="22"/>
          <w:szCs w:val="22"/>
          <w:lang w:val="en-US"/>
        </w:rPr>
        <w:t>;</w:t>
      </w:r>
    </w:p>
    <w:p w:rsidR="00964760" w:rsidRPr="00A362B6" w:rsidRDefault="006455B9" w:rsidP="006455B9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A362B6">
        <w:rPr>
          <w:rFonts w:ascii="Arial" w:hAnsi="Arial" w:cs="Arial"/>
          <w:sz w:val="22"/>
          <w:szCs w:val="22"/>
        </w:rPr>
        <w:t>Закон Республики Беларусь «Об электросвязи» от 19 июля 2005 г. № 45-З.</w:t>
      </w:r>
    </w:p>
    <w:p w:rsidR="006455B9" w:rsidRPr="00A362B6" w:rsidRDefault="006455B9" w:rsidP="006455B9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964760" w:rsidRPr="00A362B6" w:rsidRDefault="00964760" w:rsidP="006455B9">
      <w:pPr>
        <w:pStyle w:val="2"/>
        <w:keepNext w:val="0"/>
        <w:widowControl w:val="0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 xml:space="preserve">Сведения о рассылке на рассмотрение и согласование проекта </w:t>
      </w:r>
    </w:p>
    <w:p w:rsidR="00964760" w:rsidRPr="00A362B6" w:rsidRDefault="00964760" w:rsidP="006455B9">
      <w:pPr>
        <w:pStyle w:val="2"/>
        <w:keepNext w:val="0"/>
        <w:widowControl w:val="0"/>
        <w:ind w:firstLine="0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технического кодекса</w:t>
      </w:r>
    </w:p>
    <w:p w:rsidR="00964760" w:rsidRPr="00A362B6" w:rsidRDefault="00964760" w:rsidP="006455B9">
      <w:pPr>
        <w:rPr>
          <w:rFonts w:ascii="Arial" w:hAnsi="Arial" w:cs="Arial"/>
          <w:sz w:val="22"/>
          <w:szCs w:val="22"/>
        </w:rPr>
      </w:pPr>
    </w:p>
    <w:p w:rsidR="00791B38" w:rsidRDefault="00964760" w:rsidP="006455B9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Проект изменения к ТКП рассылается на рассмотрение</w:t>
      </w:r>
      <w:r w:rsidR="00791B38">
        <w:rPr>
          <w:rFonts w:ascii="Arial" w:hAnsi="Arial" w:cs="Arial"/>
          <w:sz w:val="22"/>
          <w:szCs w:val="22"/>
        </w:rPr>
        <w:t>:</w:t>
      </w:r>
    </w:p>
    <w:p w:rsidR="00791B38" w:rsidRPr="00791B38" w:rsidRDefault="00791B38" w:rsidP="00791B38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791B38">
        <w:rPr>
          <w:rFonts w:ascii="Arial" w:hAnsi="Arial" w:cs="Arial"/>
          <w:sz w:val="22"/>
          <w:szCs w:val="22"/>
        </w:rPr>
        <w:t>Министерство архитектуры и строительства</w:t>
      </w:r>
    </w:p>
    <w:p w:rsidR="00791B38" w:rsidRPr="00791B38" w:rsidRDefault="00791B38" w:rsidP="00791B38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791B38">
        <w:rPr>
          <w:rFonts w:ascii="Arial" w:hAnsi="Arial" w:cs="Arial"/>
          <w:sz w:val="22"/>
          <w:szCs w:val="22"/>
        </w:rPr>
        <w:t>РУП «Белтелеком»</w:t>
      </w:r>
    </w:p>
    <w:p w:rsidR="00964760" w:rsidRDefault="00791B38" w:rsidP="00791B38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791B38">
        <w:rPr>
          <w:rFonts w:ascii="Arial" w:hAnsi="Arial" w:cs="Arial"/>
          <w:sz w:val="22"/>
          <w:szCs w:val="22"/>
        </w:rPr>
        <w:t>РУП «Стройтехнорм»</w:t>
      </w:r>
    </w:p>
    <w:p w:rsidR="00791B38" w:rsidRPr="00A362B6" w:rsidRDefault="00791B38" w:rsidP="00791B3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</w:p>
    <w:p w:rsidR="00964760" w:rsidRPr="00A362B6" w:rsidRDefault="00964760" w:rsidP="006455B9">
      <w:pPr>
        <w:tabs>
          <w:tab w:val="left" w:pos="1418"/>
        </w:tabs>
        <w:ind w:left="1418" w:hanging="709"/>
        <w:jc w:val="both"/>
        <w:rPr>
          <w:rFonts w:ascii="Arial" w:hAnsi="Arial" w:cs="Arial"/>
          <w:b/>
          <w:sz w:val="22"/>
          <w:szCs w:val="22"/>
        </w:rPr>
      </w:pPr>
      <w:r w:rsidRPr="00A362B6">
        <w:rPr>
          <w:rFonts w:ascii="Arial" w:hAnsi="Arial" w:cs="Arial"/>
          <w:b/>
          <w:sz w:val="22"/>
          <w:szCs w:val="22"/>
        </w:rPr>
        <w:t>7</w:t>
      </w:r>
      <w:r w:rsidRPr="00A362B6">
        <w:rPr>
          <w:rFonts w:ascii="Arial" w:hAnsi="Arial" w:cs="Arial"/>
          <w:b/>
          <w:sz w:val="22"/>
          <w:szCs w:val="22"/>
        </w:rPr>
        <w:tab/>
        <w:t xml:space="preserve">Введение технического кодекса в действие </w:t>
      </w:r>
    </w:p>
    <w:p w:rsidR="00964760" w:rsidRPr="00A362B6" w:rsidRDefault="00964760" w:rsidP="006455B9">
      <w:pPr>
        <w:tabs>
          <w:tab w:val="left" w:pos="1418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964760" w:rsidRPr="00A362B6" w:rsidRDefault="00964760" w:rsidP="006455B9">
      <w:pPr>
        <w:tabs>
          <w:tab w:val="left" w:pos="1418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Предполагаемая дата введения изменения к техническому кодексу установившейся практики: декабрь 202</w:t>
      </w:r>
      <w:r w:rsidR="00791B38">
        <w:rPr>
          <w:rFonts w:ascii="Arial" w:hAnsi="Arial" w:cs="Arial"/>
          <w:sz w:val="22"/>
          <w:szCs w:val="22"/>
        </w:rPr>
        <w:t>1</w:t>
      </w:r>
      <w:r w:rsidRPr="00A362B6">
        <w:rPr>
          <w:rFonts w:ascii="Arial" w:hAnsi="Arial" w:cs="Arial"/>
          <w:sz w:val="22"/>
          <w:szCs w:val="22"/>
        </w:rPr>
        <w:t xml:space="preserve"> г. </w:t>
      </w:r>
    </w:p>
    <w:p w:rsidR="00964760" w:rsidRPr="00A362B6" w:rsidRDefault="00964760" w:rsidP="006455B9">
      <w:pPr>
        <w:tabs>
          <w:tab w:val="left" w:pos="1418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42798" w:rsidRPr="00A362B6" w:rsidRDefault="00B42798" w:rsidP="006455B9">
      <w:pPr>
        <w:jc w:val="both"/>
        <w:rPr>
          <w:rFonts w:ascii="Arial" w:hAnsi="Arial" w:cs="Arial"/>
          <w:sz w:val="22"/>
          <w:szCs w:val="22"/>
        </w:rPr>
      </w:pPr>
    </w:p>
    <w:p w:rsidR="00791B38" w:rsidRPr="00791B38" w:rsidRDefault="00791B38" w:rsidP="00791B38">
      <w:pPr>
        <w:jc w:val="both"/>
        <w:rPr>
          <w:rFonts w:ascii="Arial" w:hAnsi="Arial" w:cs="Arial"/>
          <w:sz w:val="22"/>
          <w:szCs w:val="22"/>
        </w:rPr>
      </w:pPr>
      <w:r w:rsidRPr="00791B38">
        <w:rPr>
          <w:rFonts w:ascii="Arial" w:hAnsi="Arial" w:cs="Arial"/>
          <w:sz w:val="22"/>
          <w:szCs w:val="22"/>
        </w:rPr>
        <w:t>Заместитель директора по проектированию-</w:t>
      </w:r>
    </w:p>
    <w:p w:rsidR="00A362B6" w:rsidRDefault="00791B38" w:rsidP="00791B38">
      <w:pPr>
        <w:jc w:val="both"/>
        <w:rPr>
          <w:rFonts w:ascii="Arial" w:hAnsi="Arial" w:cs="Arial"/>
          <w:sz w:val="22"/>
          <w:szCs w:val="22"/>
        </w:rPr>
      </w:pPr>
      <w:r w:rsidRPr="00791B38">
        <w:rPr>
          <w:rFonts w:ascii="Arial" w:hAnsi="Arial" w:cs="Arial"/>
          <w:sz w:val="22"/>
          <w:szCs w:val="22"/>
        </w:rPr>
        <w:t xml:space="preserve">руководитель службы </w:t>
      </w:r>
      <w:proofErr w:type="spellStart"/>
      <w:r w:rsidRPr="00791B38">
        <w:rPr>
          <w:rFonts w:ascii="Arial" w:hAnsi="Arial" w:cs="Arial"/>
          <w:sz w:val="22"/>
          <w:szCs w:val="22"/>
        </w:rPr>
        <w:t>ГИПов</w:t>
      </w:r>
      <w:proofErr w:type="spellEnd"/>
      <w:r w:rsidRPr="00791B38">
        <w:rPr>
          <w:rFonts w:ascii="Arial" w:hAnsi="Arial" w:cs="Arial"/>
          <w:sz w:val="22"/>
          <w:szCs w:val="22"/>
        </w:rPr>
        <w:tab/>
      </w:r>
      <w:r w:rsidRPr="00791B38">
        <w:rPr>
          <w:rFonts w:ascii="Arial" w:hAnsi="Arial" w:cs="Arial"/>
          <w:sz w:val="22"/>
          <w:szCs w:val="22"/>
        </w:rPr>
        <w:tab/>
      </w:r>
      <w:r w:rsidRPr="00791B38">
        <w:rPr>
          <w:rFonts w:ascii="Arial" w:hAnsi="Arial" w:cs="Arial"/>
          <w:sz w:val="22"/>
          <w:szCs w:val="22"/>
        </w:rPr>
        <w:tab/>
      </w:r>
      <w:r w:rsidRPr="00791B38">
        <w:rPr>
          <w:rFonts w:ascii="Arial" w:hAnsi="Arial" w:cs="Arial"/>
          <w:sz w:val="22"/>
          <w:szCs w:val="22"/>
        </w:rPr>
        <w:tab/>
      </w:r>
      <w:r w:rsidRPr="00791B38">
        <w:rPr>
          <w:rFonts w:ascii="Arial" w:hAnsi="Arial" w:cs="Arial"/>
          <w:sz w:val="22"/>
          <w:szCs w:val="22"/>
        </w:rPr>
        <w:tab/>
      </w:r>
      <w:r w:rsidRPr="00791B38">
        <w:rPr>
          <w:rFonts w:ascii="Arial" w:hAnsi="Arial" w:cs="Arial"/>
          <w:sz w:val="22"/>
          <w:szCs w:val="22"/>
        </w:rPr>
        <w:tab/>
        <w:t>А.Л. Ривкинд</w:t>
      </w:r>
    </w:p>
    <w:p w:rsidR="00791B38" w:rsidRDefault="00791B38" w:rsidP="00791B38">
      <w:pPr>
        <w:jc w:val="both"/>
        <w:rPr>
          <w:rFonts w:ascii="Arial" w:hAnsi="Arial" w:cs="Arial"/>
          <w:sz w:val="22"/>
          <w:szCs w:val="22"/>
        </w:rPr>
      </w:pPr>
    </w:p>
    <w:p w:rsidR="00791B38" w:rsidRPr="00A362B6" w:rsidRDefault="00791B38" w:rsidP="00791B38">
      <w:pPr>
        <w:jc w:val="both"/>
        <w:rPr>
          <w:rFonts w:ascii="Arial" w:hAnsi="Arial" w:cs="Arial"/>
          <w:sz w:val="22"/>
          <w:szCs w:val="22"/>
        </w:rPr>
      </w:pPr>
    </w:p>
    <w:p w:rsidR="00A362B6" w:rsidRPr="00A362B6" w:rsidRDefault="00A362B6" w:rsidP="00A362B6">
      <w:pPr>
        <w:jc w:val="both"/>
        <w:rPr>
          <w:rFonts w:ascii="Arial" w:hAnsi="Arial" w:cs="Arial"/>
          <w:sz w:val="22"/>
          <w:szCs w:val="22"/>
        </w:rPr>
      </w:pPr>
      <w:r w:rsidRPr="00A362B6">
        <w:rPr>
          <w:rFonts w:ascii="Arial" w:hAnsi="Arial" w:cs="Arial"/>
          <w:sz w:val="22"/>
          <w:szCs w:val="22"/>
        </w:rPr>
        <w:t>Начальник НИОСМ ОАО «Гипросвязь»</w:t>
      </w:r>
      <w:r w:rsidRPr="00A362B6">
        <w:rPr>
          <w:rFonts w:ascii="Arial" w:hAnsi="Arial" w:cs="Arial"/>
          <w:sz w:val="22"/>
          <w:szCs w:val="22"/>
        </w:rPr>
        <w:tab/>
      </w:r>
      <w:r w:rsidRPr="00A362B6">
        <w:rPr>
          <w:rFonts w:ascii="Arial" w:hAnsi="Arial" w:cs="Arial"/>
          <w:sz w:val="22"/>
          <w:szCs w:val="22"/>
        </w:rPr>
        <w:tab/>
      </w:r>
      <w:r w:rsidRPr="00A362B6">
        <w:rPr>
          <w:rFonts w:ascii="Arial" w:hAnsi="Arial" w:cs="Arial"/>
          <w:sz w:val="22"/>
          <w:szCs w:val="22"/>
        </w:rPr>
        <w:tab/>
      </w:r>
      <w:r w:rsidRPr="00A362B6">
        <w:rPr>
          <w:rFonts w:ascii="Arial" w:hAnsi="Arial" w:cs="Arial"/>
          <w:sz w:val="22"/>
          <w:szCs w:val="22"/>
        </w:rPr>
        <w:tab/>
      </w:r>
      <w:r w:rsidRPr="00A362B6">
        <w:rPr>
          <w:rFonts w:ascii="Arial" w:hAnsi="Arial" w:cs="Arial"/>
          <w:sz w:val="22"/>
          <w:szCs w:val="22"/>
        </w:rPr>
        <w:tab/>
        <w:t>Н.А.Данилович</w:t>
      </w:r>
    </w:p>
    <w:p w:rsidR="00A362B6" w:rsidRPr="00A362B6" w:rsidRDefault="00A362B6" w:rsidP="00A362B6">
      <w:pPr>
        <w:jc w:val="both"/>
        <w:rPr>
          <w:rFonts w:ascii="Arial" w:hAnsi="Arial" w:cs="Arial"/>
          <w:sz w:val="22"/>
          <w:szCs w:val="22"/>
        </w:rPr>
      </w:pPr>
    </w:p>
    <w:p w:rsidR="00A362B6" w:rsidRPr="00E26660" w:rsidRDefault="00A362B6" w:rsidP="006455B9">
      <w:pPr>
        <w:jc w:val="both"/>
        <w:rPr>
          <w:sz w:val="24"/>
          <w:szCs w:val="24"/>
        </w:rPr>
      </w:pPr>
    </w:p>
    <w:sectPr w:rsidR="00A362B6" w:rsidRPr="00E26660" w:rsidSect="00A362B6">
      <w:footerReference w:type="defaul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C" w:rsidRDefault="0085245C" w:rsidP="00D370D4">
      <w:r>
        <w:separator/>
      </w:r>
    </w:p>
  </w:endnote>
  <w:endnote w:type="continuationSeparator" w:id="0">
    <w:p w:rsidR="0085245C" w:rsidRDefault="0085245C" w:rsidP="00D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B6" w:rsidRPr="00A362B6" w:rsidRDefault="00A362B6">
    <w:pPr>
      <w:pStyle w:val="ac"/>
      <w:jc w:val="right"/>
      <w:rPr>
        <w:rFonts w:ascii="Arial" w:hAnsi="Arial" w:cs="Arial"/>
        <w:sz w:val="20"/>
        <w:szCs w:val="20"/>
      </w:rPr>
    </w:pPr>
    <w:r w:rsidRPr="00A362B6">
      <w:rPr>
        <w:rFonts w:ascii="Arial" w:hAnsi="Arial" w:cs="Arial"/>
        <w:sz w:val="20"/>
        <w:szCs w:val="20"/>
      </w:rPr>
      <w:fldChar w:fldCharType="begin"/>
    </w:r>
    <w:r w:rsidRPr="00A362B6">
      <w:rPr>
        <w:rFonts w:ascii="Arial" w:hAnsi="Arial" w:cs="Arial"/>
        <w:sz w:val="20"/>
        <w:szCs w:val="20"/>
      </w:rPr>
      <w:instrText>PAGE   \* MERGEFORMAT</w:instrText>
    </w:r>
    <w:r w:rsidRPr="00A362B6">
      <w:rPr>
        <w:rFonts w:ascii="Arial" w:hAnsi="Arial" w:cs="Arial"/>
        <w:sz w:val="20"/>
        <w:szCs w:val="20"/>
      </w:rPr>
      <w:fldChar w:fldCharType="separate"/>
    </w:r>
    <w:r w:rsidR="00A7512A">
      <w:rPr>
        <w:rFonts w:ascii="Arial" w:hAnsi="Arial" w:cs="Arial"/>
        <w:noProof/>
        <w:sz w:val="20"/>
        <w:szCs w:val="20"/>
      </w:rPr>
      <w:t>2</w:t>
    </w:r>
    <w:r w:rsidRPr="00A362B6">
      <w:rPr>
        <w:rFonts w:ascii="Arial" w:hAnsi="Arial" w:cs="Arial"/>
        <w:sz w:val="20"/>
        <w:szCs w:val="20"/>
      </w:rPr>
      <w:fldChar w:fldCharType="end"/>
    </w:r>
  </w:p>
  <w:p w:rsidR="00A362B6" w:rsidRDefault="00A362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C" w:rsidRDefault="0085245C" w:rsidP="00D370D4">
      <w:r>
        <w:separator/>
      </w:r>
    </w:p>
  </w:footnote>
  <w:footnote w:type="continuationSeparator" w:id="0">
    <w:p w:rsidR="0085245C" w:rsidRDefault="0085245C" w:rsidP="00D3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5D2"/>
    <w:multiLevelType w:val="hybridMultilevel"/>
    <w:tmpl w:val="A660650C"/>
    <w:lvl w:ilvl="0" w:tplc="EEA0EE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630"/>
    <w:multiLevelType w:val="hybridMultilevel"/>
    <w:tmpl w:val="20C22982"/>
    <w:lvl w:ilvl="0" w:tplc="CFC2F01C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544D7"/>
    <w:rsid w:val="00055A15"/>
    <w:rsid w:val="00071D76"/>
    <w:rsid w:val="00073786"/>
    <w:rsid w:val="000857B9"/>
    <w:rsid w:val="00093504"/>
    <w:rsid w:val="000B3009"/>
    <w:rsid w:val="000B7EEE"/>
    <w:rsid w:val="000F10CF"/>
    <w:rsid w:val="000F1942"/>
    <w:rsid w:val="0014422F"/>
    <w:rsid w:val="001626EA"/>
    <w:rsid w:val="00172D91"/>
    <w:rsid w:val="00177613"/>
    <w:rsid w:val="00184D30"/>
    <w:rsid w:val="001F1A9E"/>
    <w:rsid w:val="001F388E"/>
    <w:rsid w:val="00200CBC"/>
    <w:rsid w:val="00206CD6"/>
    <w:rsid w:val="00212A60"/>
    <w:rsid w:val="00213F25"/>
    <w:rsid w:val="00221222"/>
    <w:rsid w:val="00222E57"/>
    <w:rsid w:val="00230D25"/>
    <w:rsid w:val="00251E2C"/>
    <w:rsid w:val="00257763"/>
    <w:rsid w:val="00285767"/>
    <w:rsid w:val="002B5CE4"/>
    <w:rsid w:val="002B6368"/>
    <w:rsid w:val="00305E37"/>
    <w:rsid w:val="00306926"/>
    <w:rsid w:val="00316546"/>
    <w:rsid w:val="0033081F"/>
    <w:rsid w:val="00342E44"/>
    <w:rsid w:val="003516EF"/>
    <w:rsid w:val="00351ADF"/>
    <w:rsid w:val="0036097C"/>
    <w:rsid w:val="0036422A"/>
    <w:rsid w:val="003645C9"/>
    <w:rsid w:val="00372ED3"/>
    <w:rsid w:val="003A2839"/>
    <w:rsid w:val="003B084F"/>
    <w:rsid w:val="003B5AF5"/>
    <w:rsid w:val="003B7FF3"/>
    <w:rsid w:val="003C2610"/>
    <w:rsid w:val="003C7D8F"/>
    <w:rsid w:val="003E307E"/>
    <w:rsid w:val="004047D0"/>
    <w:rsid w:val="004771EE"/>
    <w:rsid w:val="00497BFC"/>
    <w:rsid w:val="004A144A"/>
    <w:rsid w:val="004E194D"/>
    <w:rsid w:val="004E3F75"/>
    <w:rsid w:val="004F49A0"/>
    <w:rsid w:val="00502E34"/>
    <w:rsid w:val="005078CC"/>
    <w:rsid w:val="005275AC"/>
    <w:rsid w:val="005719D5"/>
    <w:rsid w:val="00582179"/>
    <w:rsid w:val="0059744C"/>
    <w:rsid w:val="00597E09"/>
    <w:rsid w:val="005B14BB"/>
    <w:rsid w:val="005B6507"/>
    <w:rsid w:val="005B6620"/>
    <w:rsid w:val="005B7FC2"/>
    <w:rsid w:val="005D3D9C"/>
    <w:rsid w:val="005E11B3"/>
    <w:rsid w:val="00603926"/>
    <w:rsid w:val="006162F2"/>
    <w:rsid w:val="00627019"/>
    <w:rsid w:val="006455B9"/>
    <w:rsid w:val="0067590D"/>
    <w:rsid w:val="00686302"/>
    <w:rsid w:val="006A4B51"/>
    <w:rsid w:val="006B190D"/>
    <w:rsid w:val="006B3318"/>
    <w:rsid w:val="006B7707"/>
    <w:rsid w:val="006C5966"/>
    <w:rsid w:val="006D0971"/>
    <w:rsid w:val="006D0F13"/>
    <w:rsid w:val="00740236"/>
    <w:rsid w:val="00753EB9"/>
    <w:rsid w:val="00754446"/>
    <w:rsid w:val="00762840"/>
    <w:rsid w:val="00773D15"/>
    <w:rsid w:val="00784E08"/>
    <w:rsid w:val="00791B38"/>
    <w:rsid w:val="007A57EF"/>
    <w:rsid w:val="007B1051"/>
    <w:rsid w:val="007D5DDB"/>
    <w:rsid w:val="007D6C34"/>
    <w:rsid w:val="007E311E"/>
    <w:rsid w:val="0080674E"/>
    <w:rsid w:val="0085245C"/>
    <w:rsid w:val="00877D86"/>
    <w:rsid w:val="0088493E"/>
    <w:rsid w:val="0089717F"/>
    <w:rsid w:val="008A0FEF"/>
    <w:rsid w:val="008A1D7B"/>
    <w:rsid w:val="008A7EE4"/>
    <w:rsid w:val="008B662B"/>
    <w:rsid w:val="008C27A6"/>
    <w:rsid w:val="008F1B1C"/>
    <w:rsid w:val="00906925"/>
    <w:rsid w:val="00921628"/>
    <w:rsid w:val="00931F7C"/>
    <w:rsid w:val="0096260A"/>
    <w:rsid w:val="00962CB2"/>
    <w:rsid w:val="00964760"/>
    <w:rsid w:val="00976A03"/>
    <w:rsid w:val="00977627"/>
    <w:rsid w:val="0098156A"/>
    <w:rsid w:val="009B5248"/>
    <w:rsid w:val="009E67B1"/>
    <w:rsid w:val="009F6E8B"/>
    <w:rsid w:val="00A25374"/>
    <w:rsid w:val="00A362B6"/>
    <w:rsid w:val="00A5095D"/>
    <w:rsid w:val="00A61AF3"/>
    <w:rsid w:val="00A61BA5"/>
    <w:rsid w:val="00A6204A"/>
    <w:rsid w:val="00A67E50"/>
    <w:rsid w:val="00A7512A"/>
    <w:rsid w:val="00A855FE"/>
    <w:rsid w:val="00AB1325"/>
    <w:rsid w:val="00AB3AB2"/>
    <w:rsid w:val="00AC5D3E"/>
    <w:rsid w:val="00AD3461"/>
    <w:rsid w:val="00AE217F"/>
    <w:rsid w:val="00B205DB"/>
    <w:rsid w:val="00B42798"/>
    <w:rsid w:val="00B42CBF"/>
    <w:rsid w:val="00B641D4"/>
    <w:rsid w:val="00B86203"/>
    <w:rsid w:val="00B8708F"/>
    <w:rsid w:val="00B90807"/>
    <w:rsid w:val="00BE6C31"/>
    <w:rsid w:val="00C17944"/>
    <w:rsid w:val="00C45733"/>
    <w:rsid w:val="00C61124"/>
    <w:rsid w:val="00C76787"/>
    <w:rsid w:val="00C76855"/>
    <w:rsid w:val="00C80B70"/>
    <w:rsid w:val="00CB44A2"/>
    <w:rsid w:val="00CB7132"/>
    <w:rsid w:val="00CC225B"/>
    <w:rsid w:val="00CD061A"/>
    <w:rsid w:val="00CF51A7"/>
    <w:rsid w:val="00D101DC"/>
    <w:rsid w:val="00D163B5"/>
    <w:rsid w:val="00D24708"/>
    <w:rsid w:val="00D35A8F"/>
    <w:rsid w:val="00D370D4"/>
    <w:rsid w:val="00D87A8A"/>
    <w:rsid w:val="00DB5E18"/>
    <w:rsid w:val="00DB775E"/>
    <w:rsid w:val="00DC278F"/>
    <w:rsid w:val="00DC7513"/>
    <w:rsid w:val="00E11320"/>
    <w:rsid w:val="00E26660"/>
    <w:rsid w:val="00E40C1E"/>
    <w:rsid w:val="00E43F9A"/>
    <w:rsid w:val="00E64BFC"/>
    <w:rsid w:val="00E773DA"/>
    <w:rsid w:val="00E80ADF"/>
    <w:rsid w:val="00E82815"/>
    <w:rsid w:val="00E90A9E"/>
    <w:rsid w:val="00E9178A"/>
    <w:rsid w:val="00EA4828"/>
    <w:rsid w:val="00EB12D2"/>
    <w:rsid w:val="00EB1A46"/>
    <w:rsid w:val="00EC1786"/>
    <w:rsid w:val="00EC3FDD"/>
    <w:rsid w:val="00EE0A67"/>
    <w:rsid w:val="00EF217C"/>
    <w:rsid w:val="00F1045D"/>
    <w:rsid w:val="00F14A7C"/>
    <w:rsid w:val="00F364FB"/>
    <w:rsid w:val="00F404F0"/>
    <w:rsid w:val="00F62D58"/>
    <w:rsid w:val="00F845C8"/>
    <w:rsid w:val="00FC47B4"/>
    <w:rsid w:val="00FC7C50"/>
    <w:rsid w:val="00FD3C25"/>
    <w:rsid w:val="00FD4ED6"/>
    <w:rsid w:val="00FE0AF8"/>
    <w:rsid w:val="00FF02B4"/>
    <w:rsid w:val="00FF1D81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link w:val="20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5B6507"/>
    <w:pPr>
      <w:ind w:firstLine="426"/>
      <w:jc w:val="both"/>
    </w:pPr>
    <w:rPr>
      <w:sz w:val="24"/>
    </w:rPr>
  </w:style>
  <w:style w:type="paragraph" w:styleId="a6">
    <w:name w:val="Plain Text"/>
    <w:basedOn w:val="a"/>
    <w:link w:val="a7"/>
    <w:rsid w:val="00EA4828"/>
    <w:rPr>
      <w:rFonts w:ascii="Courier New" w:hAnsi="Courier New"/>
    </w:rPr>
  </w:style>
  <w:style w:type="paragraph" w:styleId="21">
    <w:name w:val="Body Text Indent 2"/>
    <w:basedOn w:val="a"/>
    <w:link w:val="22"/>
    <w:rsid w:val="006D0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13"/>
  </w:style>
  <w:style w:type="paragraph" w:styleId="a8">
    <w:name w:val="Balloon Text"/>
    <w:basedOn w:val="a"/>
    <w:link w:val="a9"/>
    <w:rsid w:val="00EB1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B12D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b">
    <w:name w:val="Hyperlink"/>
    <w:rsid w:val="00D87A8A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D370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D370D4"/>
    <w:rPr>
      <w:sz w:val="24"/>
      <w:szCs w:val="24"/>
    </w:rPr>
  </w:style>
  <w:style w:type="character" w:customStyle="1" w:styleId="fontstyle18">
    <w:name w:val="fontstyle18"/>
    <w:rsid w:val="00D370D4"/>
  </w:style>
  <w:style w:type="paragraph" w:styleId="ae">
    <w:name w:val="header"/>
    <w:basedOn w:val="a"/>
    <w:link w:val="af"/>
    <w:rsid w:val="00D370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370D4"/>
  </w:style>
  <w:style w:type="character" w:customStyle="1" w:styleId="20">
    <w:name w:val="Заголовок 2 Знак"/>
    <w:link w:val="2"/>
    <w:rsid w:val="00964760"/>
    <w:rPr>
      <w:sz w:val="24"/>
    </w:rPr>
  </w:style>
  <w:style w:type="character" w:customStyle="1" w:styleId="a5">
    <w:name w:val="Основной текст с отступом Знак"/>
    <w:link w:val="a4"/>
    <w:rsid w:val="00964760"/>
    <w:rPr>
      <w:sz w:val="24"/>
    </w:rPr>
  </w:style>
  <w:style w:type="character" w:customStyle="1" w:styleId="a7">
    <w:name w:val="Текст Знак"/>
    <w:link w:val="a6"/>
    <w:rsid w:val="00A362B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link w:val="20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5B6507"/>
    <w:pPr>
      <w:ind w:firstLine="426"/>
      <w:jc w:val="both"/>
    </w:pPr>
    <w:rPr>
      <w:sz w:val="24"/>
    </w:rPr>
  </w:style>
  <w:style w:type="paragraph" w:styleId="a6">
    <w:name w:val="Plain Text"/>
    <w:basedOn w:val="a"/>
    <w:link w:val="a7"/>
    <w:rsid w:val="00EA4828"/>
    <w:rPr>
      <w:rFonts w:ascii="Courier New" w:hAnsi="Courier New"/>
    </w:rPr>
  </w:style>
  <w:style w:type="paragraph" w:styleId="21">
    <w:name w:val="Body Text Indent 2"/>
    <w:basedOn w:val="a"/>
    <w:link w:val="22"/>
    <w:rsid w:val="006D0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13"/>
  </w:style>
  <w:style w:type="paragraph" w:styleId="a8">
    <w:name w:val="Balloon Text"/>
    <w:basedOn w:val="a"/>
    <w:link w:val="a9"/>
    <w:rsid w:val="00EB1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B12D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b">
    <w:name w:val="Hyperlink"/>
    <w:rsid w:val="00D87A8A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D370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D370D4"/>
    <w:rPr>
      <w:sz w:val="24"/>
      <w:szCs w:val="24"/>
    </w:rPr>
  </w:style>
  <w:style w:type="character" w:customStyle="1" w:styleId="fontstyle18">
    <w:name w:val="fontstyle18"/>
    <w:rsid w:val="00D370D4"/>
  </w:style>
  <w:style w:type="paragraph" w:styleId="ae">
    <w:name w:val="header"/>
    <w:basedOn w:val="a"/>
    <w:link w:val="af"/>
    <w:rsid w:val="00D370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370D4"/>
  </w:style>
  <w:style w:type="character" w:customStyle="1" w:styleId="20">
    <w:name w:val="Заголовок 2 Знак"/>
    <w:link w:val="2"/>
    <w:rsid w:val="00964760"/>
    <w:rPr>
      <w:sz w:val="24"/>
    </w:rPr>
  </w:style>
  <w:style w:type="character" w:customStyle="1" w:styleId="a5">
    <w:name w:val="Основной текст с отступом Знак"/>
    <w:link w:val="a4"/>
    <w:rsid w:val="00964760"/>
    <w:rPr>
      <w:sz w:val="24"/>
    </w:rPr>
  </w:style>
  <w:style w:type="character" w:customStyle="1" w:styleId="a7">
    <w:name w:val="Текст Знак"/>
    <w:link w:val="a6"/>
    <w:rsid w:val="00A362B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580F-001C-48C0-97BC-5E949C96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2</cp:revision>
  <cp:lastPrinted>2021-09-29T13:03:00Z</cp:lastPrinted>
  <dcterms:created xsi:type="dcterms:W3CDTF">2021-09-29T13:33:00Z</dcterms:created>
  <dcterms:modified xsi:type="dcterms:W3CDTF">2021-09-29T13:33:00Z</dcterms:modified>
</cp:coreProperties>
</file>